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169" w:rsidRPr="005C1743" w:rsidRDefault="00125FF2" w:rsidP="0037016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-191135</wp:posOffset>
                </wp:positionV>
                <wp:extent cx="5840730" cy="1219200"/>
                <wp:effectExtent l="0" t="0" r="26670" b="19050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0730" cy="1219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-7.5pt;margin-top:-15.05pt;width:459.9pt;height:96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" fillcolor="#d6e3bc [1302]" strokecolor="#243f60 [1604]" strokeweight="2pt">
                <v:path arrowok="t"/>
              </v:rect>
            </w:pict>
          </mc:Fallback>
        </mc:AlternateContent>
      </w:r>
      <w:r w:rsidR="009247F1" w:rsidRPr="005C1743">
        <w:rPr>
          <w:rFonts w:ascii="TH SarabunIT๙" w:hAnsi="TH SarabunIT๙" w:cs="TH SarabunIT๙"/>
          <w:b/>
          <w:bCs/>
          <w:sz w:val="40"/>
          <w:szCs w:val="40"/>
          <w:cs/>
        </w:rPr>
        <w:t>คู่มือการจัดสอบ</w:t>
      </w:r>
    </w:p>
    <w:p w:rsidR="00370169" w:rsidRPr="005C1743" w:rsidRDefault="00370169" w:rsidP="0037016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C174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ประเมินคุณภาพการศึกษาขั้นพื้นฐาน </w:t>
      </w:r>
    </w:p>
    <w:p w:rsidR="00370169" w:rsidRPr="005C1743" w:rsidRDefault="00370169" w:rsidP="0037016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C1743">
        <w:rPr>
          <w:rFonts w:ascii="TH SarabunIT๙" w:hAnsi="TH SarabunIT๙" w:cs="TH SarabunIT๙"/>
          <w:b/>
          <w:bCs/>
          <w:sz w:val="40"/>
          <w:szCs w:val="40"/>
          <w:cs/>
        </w:rPr>
        <w:t>เพื่อการประกันคุณภาพผู้เรียน ปีการศึกษา ๒๕๕๗</w:t>
      </w:r>
    </w:p>
    <w:p w:rsidR="0023601C" w:rsidRPr="005C1743" w:rsidRDefault="0023601C" w:rsidP="001947B0">
      <w:pPr>
        <w:spacing w:before="120"/>
        <w:jc w:val="thaiDistribute"/>
        <w:rPr>
          <w:rFonts w:ascii="TH SarabunIT๙" w:hAnsi="TH SarabunIT๙" w:cs="TH SarabunIT๙"/>
          <w:b/>
          <w:bCs/>
          <w:sz w:val="20"/>
          <w:szCs w:val="20"/>
        </w:rPr>
      </w:pPr>
    </w:p>
    <w:p w:rsidR="0088569C" w:rsidRPr="005C1743" w:rsidRDefault="00B13D7C" w:rsidP="00DD37BE">
      <w:pPr>
        <w:spacing w:before="120"/>
        <w:jc w:val="thaiDistribute"/>
        <w:rPr>
          <w:rFonts w:ascii="TH SarabunIT๙" w:hAnsi="TH SarabunIT๙" w:cs="TH SarabunIT๙"/>
          <w:sz w:val="22"/>
          <w:szCs w:val="22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2A43AF" w:rsidRPr="005C1743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2A43AF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เหตุผลและความสำคัญ</w:t>
      </w:r>
      <w:r w:rsidR="002A43AF" w:rsidRPr="005C1743">
        <w:rPr>
          <w:rFonts w:ascii="TH SarabunIT๙" w:hAnsi="TH SarabunIT๙" w:cs="TH SarabunIT๙"/>
          <w:b/>
          <w:bCs/>
          <w:sz w:val="22"/>
          <w:szCs w:val="22"/>
          <w:cs/>
        </w:rPr>
        <w:tab/>
      </w:r>
    </w:p>
    <w:p w:rsidR="00363A3B" w:rsidRPr="005C1743" w:rsidRDefault="00363A3B" w:rsidP="0077764A">
      <w:pPr>
        <w:pStyle w:val="a5"/>
        <w:ind w:firstLine="1440"/>
        <w:rPr>
          <w:rFonts w:ascii="TH SarabunIT๙" w:hAnsi="TH SarabunIT๙" w:cs="TH SarabunIT๙"/>
          <w:spacing w:val="-6"/>
        </w:rPr>
      </w:pPr>
      <w:r w:rsidRPr="005C1743">
        <w:rPr>
          <w:rFonts w:ascii="TH SarabunIT๙" w:hAnsi="TH SarabunIT๙" w:cs="TH SarabunIT๙"/>
          <w:spacing w:val="-6"/>
          <w:cs/>
        </w:rPr>
        <w:t xml:space="preserve">โครงการประเมินคุณภาพการศึกษาขั้นพื้นฐาน เพื่อการประกันคุณภาพผู้เรียน </w:t>
      </w:r>
      <w:r w:rsidR="00F34B3E" w:rsidRPr="005C1743">
        <w:rPr>
          <w:rFonts w:ascii="TH SarabunIT๙" w:hAnsi="TH SarabunIT๙" w:cs="TH SarabunIT๙"/>
          <w:spacing w:val="-6"/>
        </w:rPr>
        <w:t xml:space="preserve">        </w:t>
      </w:r>
      <w:r w:rsidRPr="005C1743">
        <w:rPr>
          <w:rFonts w:ascii="TH SarabunIT๙" w:hAnsi="TH SarabunIT๙" w:cs="TH SarabunIT๙"/>
          <w:spacing w:val="-6"/>
          <w:cs/>
        </w:rPr>
        <w:t xml:space="preserve">ปีการศึกษา </w:t>
      </w:r>
      <w:r w:rsidR="00FF33A3" w:rsidRPr="005C1743">
        <w:rPr>
          <w:rFonts w:ascii="TH SarabunIT๙" w:hAnsi="TH SarabunIT๙" w:cs="TH SarabunIT๙"/>
          <w:spacing w:val="-6"/>
          <w:cs/>
        </w:rPr>
        <w:t>๒๕๕๗</w:t>
      </w:r>
      <w:r w:rsidR="00F34B3E" w:rsidRPr="005C1743">
        <w:rPr>
          <w:rFonts w:ascii="TH SarabunIT๙" w:hAnsi="TH SarabunIT๙" w:cs="TH SarabunIT๙"/>
          <w:spacing w:val="-6"/>
        </w:rPr>
        <w:t xml:space="preserve"> </w:t>
      </w:r>
      <w:r w:rsidRPr="005C1743">
        <w:rPr>
          <w:rFonts w:ascii="TH SarabunIT๙" w:eastAsia="MS Mincho" w:hAnsi="TH SarabunIT๙" w:cs="TH SarabunIT๙"/>
          <w:spacing w:val="-6"/>
          <w:cs/>
          <w:lang w:eastAsia="ja-JP"/>
        </w:rPr>
        <w:t>เป็น</w:t>
      </w:r>
      <w:r w:rsidRPr="005C1743">
        <w:rPr>
          <w:rFonts w:ascii="TH SarabunIT๙" w:hAnsi="TH SarabunIT๙" w:cs="TH SarabunIT๙"/>
          <w:spacing w:val="-6"/>
          <w:cs/>
        </w:rPr>
        <w:t>การประเมินภาพรวมของการจัดการศึกษาของประเทศไทยและเป็นภาพสะท้อนคุณภาพของเด็กไทยเพื่อพัฒนาการปรับปรุงการเรียนการสอนของครู ซึ่งถือเป็นกระบวนการตรวจสอบ</w:t>
      </w:r>
      <w:r w:rsidRPr="005C1743">
        <w:rPr>
          <w:rFonts w:ascii="TH SarabunIT๙" w:hAnsi="TH SarabunIT๙" w:cs="TH SarabunIT๙"/>
          <w:cs/>
        </w:rPr>
        <w:t>การขับเคลื่อนนโยบายการศึกษาและการ</w:t>
      </w:r>
      <w:r w:rsidRPr="005C1743">
        <w:rPr>
          <w:rFonts w:ascii="TH SarabunIT๙" w:hAnsi="TH SarabunIT๙" w:cs="TH SarabunIT๙"/>
          <w:spacing w:val="-6"/>
          <w:cs/>
        </w:rPr>
        <w:t>เพิ่มประสิทธิภาพสถานศึกษา</w:t>
      </w:r>
      <w:r w:rsidRPr="005C1743">
        <w:rPr>
          <w:rFonts w:ascii="TH SarabunIT๙" w:hAnsi="TH SarabunIT๙" w:cs="TH SarabunIT๙"/>
          <w:cs/>
        </w:rPr>
        <w:t>สร้างความมั่นใจว่าสถานศึกษา และหน่วยงานต้นสังกัดจัดการศึกษาอย่างมีคุณภาพ ได้มาตรฐานตามที่กำหนด นักเรียนมีความรู้</w:t>
      </w:r>
      <w:r w:rsidRPr="005C1743">
        <w:rPr>
          <w:rFonts w:ascii="TH SarabunIT๙" w:hAnsi="TH SarabunIT๙" w:cs="TH SarabunIT๙"/>
          <w:spacing w:val="-4"/>
          <w:cs/>
        </w:rPr>
        <w:t>ความสามารถ และคุณลักษณะอันพึงประสงค์ตามที่หลักสูตรแกนกลางการศึกษาขั้นพื้นฐาน</w:t>
      </w:r>
      <w:r w:rsidRPr="005C1743">
        <w:rPr>
          <w:rFonts w:ascii="TH SarabunIT๙" w:hAnsi="TH SarabunIT๙" w:cs="TH SarabunIT๙"/>
          <w:cs/>
        </w:rPr>
        <w:t>พุทธศักราช</w:t>
      </w:r>
      <w:r w:rsidR="00FF33A3" w:rsidRPr="005C1743">
        <w:rPr>
          <w:rFonts w:ascii="TH SarabunIT๙" w:hAnsi="TH SarabunIT๙" w:cs="TH SarabunIT๙"/>
          <w:cs/>
        </w:rPr>
        <w:t>๒๕๕๑</w:t>
      </w:r>
      <w:r w:rsidRPr="005C1743">
        <w:rPr>
          <w:rFonts w:ascii="TH SarabunIT๙" w:hAnsi="TH SarabunIT๙" w:cs="TH SarabunIT๙"/>
          <w:spacing w:val="-4"/>
          <w:cs/>
        </w:rPr>
        <w:t xml:space="preserve">กำหนด </w:t>
      </w:r>
      <w:r w:rsidRPr="005C1743">
        <w:rPr>
          <w:rFonts w:ascii="TH SarabunIT๙" w:hAnsi="TH SarabunIT๙" w:cs="TH SarabunIT๙"/>
          <w:cs/>
        </w:rPr>
        <w:t>และยังเป็นองค์ประกอบ/ตัวชี้วัดที่สำคัญตาม</w:t>
      </w:r>
      <w:r w:rsidR="00CC4357" w:rsidRPr="005C1743">
        <w:rPr>
          <w:rFonts w:ascii="TH SarabunIT๙" w:hAnsi="TH SarabunIT๙" w:cs="TH SarabunIT๙"/>
          <w:cs/>
        </w:rPr>
        <w:t xml:space="preserve">มาตรฐานการประกันคุณภาพการศึกษา </w:t>
      </w:r>
      <w:r w:rsidRPr="005C1743">
        <w:rPr>
          <w:rFonts w:ascii="TH SarabunIT๙" w:hAnsi="TH SarabunIT๙" w:cs="TH SarabunIT๙"/>
          <w:cs/>
        </w:rPr>
        <w:t>ซึ่งความสำคั</w:t>
      </w:r>
      <w:r w:rsidR="00CC4357" w:rsidRPr="005C1743">
        <w:rPr>
          <w:rFonts w:ascii="TH SarabunIT๙" w:hAnsi="TH SarabunIT๙" w:cs="TH SarabunIT๙"/>
          <w:cs/>
        </w:rPr>
        <w:t>ญของการประกันคุณภาพจะเห็นได้จาก</w:t>
      </w:r>
      <w:r w:rsidRPr="005C1743">
        <w:rPr>
          <w:rFonts w:ascii="TH SarabunIT๙" w:hAnsi="TH SarabunIT๙" w:cs="TH SarabunIT๙"/>
          <w:cs/>
        </w:rPr>
        <w:t>พระราชบัญญัติการศึกษาแห่งชาติ พุทธศักราช</w:t>
      </w:r>
      <w:r w:rsidR="00FF33A3" w:rsidRPr="005C1743">
        <w:rPr>
          <w:rFonts w:ascii="TH SarabunIT๙" w:hAnsi="TH SarabunIT๙" w:cs="TH SarabunIT๙"/>
          <w:cs/>
        </w:rPr>
        <w:t>๒๕๔๒</w:t>
      </w:r>
      <w:r w:rsidRPr="005C1743">
        <w:rPr>
          <w:rFonts w:ascii="TH SarabunIT๙" w:hAnsi="TH SarabunIT๙" w:cs="TH SarabunIT๙"/>
          <w:cs/>
        </w:rPr>
        <w:t xml:space="preserve">มาตรา </w:t>
      </w:r>
      <w:r w:rsidR="00FF33A3" w:rsidRPr="005C1743">
        <w:rPr>
          <w:rFonts w:ascii="TH SarabunIT๙" w:hAnsi="TH SarabunIT๙" w:cs="TH SarabunIT๙"/>
          <w:cs/>
        </w:rPr>
        <w:t>๔๗</w:t>
      </w:r>
      <w:r w:rsidR="00F34B3E" w:rsidRPr="005C1743">
        <w:rPr>
          <w:rFonts w:ascii="TH SarabunIT๙" w:hAnsi="TH SarabunIT๙" w:cs="TH SarabunIT๙"/>
        </w:rPr>
        <w:t xml:space="preserve"> </w:t>
      </w:r>
      <w:r w:rsidRPr="005C1743">
        <w:rPr>
          <w:rFonts w:ascii="TH SarabunIT๙" w:hAnsi="TH SarabunIT๙" w:cs="TH SarabunIT๙"/>
          <w:cs/>
        </w:rPr>
        <w:t>กำหนดให้มีระบบการประกันคุณภาพการศึกษา เพื่อพัฒนาคุณภ</w:t>
      </w:r>
      <w:r w:rsidR="0068226D" w:rsidRPr="005C1743">
        <w:rPr>
          <w:rFonts w:ascii="TH SarabunIT๙" w:hAnsi="TH SarabunIT๙" w:cs="TH SarabunIT๙"/>
          <w:cs/>
        </w:rPr>
        <w:t xml:space="preserve">าพและมาตรฐานการศึกษาในทุกระดับ </w:t>
      </w:r>
      <w:r w:rsidRPr="005C1743">
        <w:rPr>
          <w:rFonts w:ascii="TH SarabunIT๙" w:hAnsi="TH SarabunIT๙" w:cs="TH SarabunIT๙"/>
          <w:cs/>
        </w:rPr>
        <w:t xml:space="preserve">และมาตรา </w:t>
      </w:r>
      <w:r w:rsidR="00FF33A3" w:rsidRPr="005C1743">
        <w:rPr>
          <w:rFonts w:ascii="TH SarabunIT๙" w:hAnsi="TH SarabunIT๙" w:cs="TH SarabunIT๙"/>
          <w:cs/>
        </w:rPr>
        <w:t>๔๘</w:t>
      </w:r>
      <w:r w:rsidR="00F34B3E" w:rsidRPr="005C1743">
        <w:rPr>
          <w:rFonts w:ascii="TH SarabunIT๙" w:hAnsi="TH SarabunIT๙" w:cs="TH SarabunIT๙"/>
        </w:rPr>
        <w:t xml:space="preserve"> </w:t>
      </w:r>
      <w:r w:rsidRPr="005C1743">
        <w:rPr>
          <w:rFonts w:ascii="TH SarabunIT๙" w:hAnsi="TH SarabunIT๙" w:cs="TH SarabunIT๙"/>
          <w:cs/>
        </w:rPr>
        <w:t xml:space="preserve">ให้หน่วยงานต้นสังกัด และสถานศึกษา จัดให้มีระบบการประกันคุณภาพการศึกษาภายในสถานศึกษา 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 หน่วยงานที่เกี่ยวข้อง และเปิดเผยต่อสาธารณชน เพื่อนำไปสู่การพัฒนาคุณภาพและมาตรฐานการศึกษา และเพื่อรองรับการประกันคุณภาพภายนอก </w:t>
      </w:r>
    </w:p>
    <w:p w:rsidR="00606B1A" w:rsidRPr="005C1743" w:rsidRDefault="00363A3B" w:rsidP="00CF3D26">
      <w:pPr>
        <w:pStyle w:val="a5"/>
        <w:ind w:firstLine="144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spacing w:val="4"/>
          <w:cs/>
        </w:rPr>
        <w:t>หลักการสำคัญประการหนึ่งของการประกันคุณภาพการศึกษาก็คือ การแสดงถึงภาระรับผิดชอบ</w:t>
      </w:r>
      <w:r w:rsidRPr="005C1743">
        <w:rPr>
          <w:rFonts w:ascii="TH SarabunIT๙" w:hAnsi="TH SarabunIT๙" w:cs="TH SarabunIT๙"/>
          <w:cs/>
        </w:rPr>
        <w:t>(</w:t>
      </w:r>
      <w:r w:rsidRPr="005C1743">
        <w:rPr>
          <w:rFonts w:ascii="TH SarabunIT๙" w:hAnsi="TH SarabunIT๙" w:cs="TH SarabunIT๙"/>
        </w:rPr>
        <w:t xml:space="preserve">Accountability) </w:t>
      </w:r>
      <w:r w:rsidRPr="005C1743">
        <w:rPr>
          <w:rFonts w:ascii="TH SarabunIT๙" w:hAnsi="TH SarabunIT๙" w:cs="TH SarabunIT๙"/>
          <w:spacing w:val="4"/>
          <w:cs/>
        </w:rPr>
        <w:t>ซึ่งตรวจสอ</w:t>
      </w:r>
      <w:r w:rsidRPr="005C1743">
        <w:rPr>
          <w:rFonts w:ascii="TH SarabunIT๙" w:hAnsi="TH SarabunIT๙" w:cs="TH SarabunIT๙"/>
          <w:cs/>
        </w:rPr>
        <w:t>บได้ที่สำนักงานคณะกรรมการการศึกษา</w:t>
      </w:r>
      <w:r w:rsidR="0068226D" w:rsidRPr="005C1743">
        <w:rPr>
          <w:rFonts w:ascii="TH SarabunIT๙" w:hAnsi="TH SarabunIT๙" w:cs="TH SarabunIT๙"/>
          <w:cs/>
        </w:rPr>
        <w:t xml:space="preserve">ขั้นพื้นฐาน เขตพื้นที่การศึกษา </w:t>
      </w:r>
      <w:r w:rsidRPr="005C1743">
        <w:rPr>
          <w:rFonts w:ascii="TH SarabunIT๙" w:hAnsi="TH SarabunIT๙" w:cs="TH SarabunIT๙"/>
          <w:cs/>
        </w:rPr>
        <w:t>สถานศึกษา และหน่วยงานที่เกี่ยวข้อง ได้ร่วมกันกำหนดคำรับรองในการปฏิบัติราชการ</w:t>
      </w:r>
      <w:r w:rsidRPr="005C1743">
        <w:rPr>
          <w:rFonts w:ascii="TH SarabunIT๙" w:hAnsi="TH SarabunIT๙" w:cs="TH SarabunIT๙"/>
          <w:spacing w:val="4"/>
          <w:cs/>
        </w:rPr>
        <w:t>ของส่วนราชการประจำปีงบประมาณ โดยกำหนดเป้าหมาย และจุดเน้นที่ต้องการพัฒนาผลสัมฤทธิ์</w:t>
      </w:r>
      <w:r w:rsidRPr="005C1743">
        <w:rPr>
          <w:rFonts w:ascii="TH SarabunIT๙" w:hAnsi="TH SarabunIT๙" w:cs="TH SarabunIT๙"/>
          <w:cs/>
        </w:rPr>
        <w:t>ทางการเรียน รวมทั้งความสามารถในการคิดของผู้เรียนให้สูงขึ้น โดย</w:t>
      </w:r>
      <w:r w:rsidRPr="005C1743">
        <w:rPr>
          <w:rFonts w:ascii="TH SarabunIT๙" w:hAnsi="TH SarabunIT๙" w:cs="TH SarabunIT๙"/>
          <w:spacing w:val="-4"/>
          <w:cs/>
        </w:rPr>
        <w:t>หลักสูตรแกนกลางการศึกษาขั้นพื้นฐาน</w:t>
      </w:r>
      <w:r w:rsidRPr="005C1743">
        <w:rPr>
          <w:rFonts w:ascii="TH SarabunIT๙" w:hAnsi="TH SarabunIT๙" w:cs="TH SarabunIT๙"/>
          <w:cs/>
        </w:rPr>
        <w:t xml:space="preserve"> พุทธศักราช </w:t>
      </w:r>
      <w:r w:rsidR="00FF33A3" w:rsidRPr="005C1743">
        <w:rPr>
          <w:rFonts w:ascii="TH SarabunIT๙" w:hAnsi="TH SarabunIT๙" w:cs="TH SarabunIT๙"/>
          <w:cs/>
        </w:rPr>
        <w:t>๒๕๕๑</w:t>
      </w:r>
      <w:r w:rsidR="00F34B3E" w:rsidRPr="005C1743">
        <w:rPr>
          <w:rFonts w:ascii="TH SarabunIT๙" w:hAnsi="TH SarabunIT๙" w:cs="TH SarabunIT๙"/>
          <w:cs/>
        </w:rPr>
        <w:t xml:space="preserve"> </w:t>
      </w:r>
      <w:r w:rsidRPr="005C1743">
        <w:rPr>
          <w:rFonts w:ascii="TH SarabunIT๙" w:hAnsi="TH SarabunIT๙" w:cs="TH SarabunIT๙"/>
          <w:cs/>
        </w:rPr>
        <w:t xml:space="preserve">ได้กำหนดเกณฑ์สำหรับการจบการศึกษาว่า นอกจากผู้เรียนได้เรียนรายวิชาพื้นฐาน รายวิชากิจกรรมเพิ่มเติมตามโครงสร้างเวลาเรียน และผ่านเกณฑ์การประเมินตามที่สถานศึกษากำหนดแล้ว ผู้เรียนต้องมีผลการประเมินการอ่าน คิดวิเคราะห์ เขียน และคุณลักษณะอันพึงประสงค์ ในระดับผ่านเกณฑ์การประเมินที่สถานศึกษากำหนด </w:t>
      </w:r>
      <w:r w:rsidR="00606B1A" w:rsidRPr="005C1743">
        <w:rPr>
          <w:rFonts w:ascii="TH SarabunIT๙" w:hAnsi="TH SarabunIT๙" w:cs="TH SarabunIT๙"/>
          <w:cs/>
        </w:rPr>
        <w:t>ประกอบกับสำนักงานคณะกรรมการการศึกษาขั้นพื้นฐาน</w:t>
      </w:r>
      <w:r w:rsidR="00606B1A" w:rsidRPr="005C1743">
        <w:rPr>
          <w:rFonts w:ascii="TH SarabunIT๙" w:hAnsi="TH SarabunIT๙" w:cs="TH SarabunIT๙"/>
          <w:spacing w:val="-4"/>
          <w:cs/>
        </w:rPr>
        <w:t>ได้จัดทำประกาศ</w:t>
      </w:r>
      <w:r w:rsidR="00606B1A" w:rsidRPr="005C1743">
        <w:rPr>
          <w:rFonts w:ascii="TH SarabunIT๙" w:hAnsi="TH SarabunIT๙" w:cs="TH SarabunIT๙"/>
          <w:cs/>
        </w:rPr>
        <w:t>เรื่องแนวปฏิบัติในการยกระดับคุณภาพนักเรียนระดับการศึกษาขั้นพื้นฐาน ประกาศ ณ วันที่๑๘ เมษายน ๒๕๕๗ ลงนามโดยเลขาธิการคณะกรรมการการศึกษาขั้นพื้นฐาน(นายอภิชา</w:t>
      </w:r>
      <w:r w:rsidR="0068226D" w:rsidRPr="005C1743">
        <w:rPr>
          <w:rFonts w:ascii="TH SarabunIT๙" w:hAnsi="TH SarabunIT๙" w:cs="TH SarabunIT๙"/>
          <w:cs/>
        </w:rPr>
        <w:t>ติ</w:t>
      </w:r>
      <w:r w:rsidR="00606B1A" w:rsidRPr="005C1743">
        <w:rPr>
          <w:rFonts w:ascii="TH SarabunIT๙" w:hAnsi="TH SarabunIT๙" w:cs="TH SarabunIT๙"/>
          <w:cs/>
        </w:rPr>
        <w:t xml:space="preserve"> จีระวุฒิ)  โดยเฉพาะข้อ ๗  ให้เพิ่มข้อสอบแบบเขียนตอบทั้งการเขียนตอบแบบสั้นและแบบยาว ในการวัดและประเมินผลเมื่อจบหน่วยการเรียนในการสอบระหว่างภาคเรียนและ</w:t>
      </w:r>
      <w:r w:rsidR="00606B1A" w:rsidRPr="005C1743">
        <w:rPr>
          <w:rFonts w:ascii="TH SarabunIT๙" w:hAnsi="TH SarabunIT๙" w:cs="TH SarabunIT๙"/>
          <w:spacing w:val="-4"/>
          <w:cs/>
        </w:rPr>
        <w:t xml:space="preserve">การสอบปลายภาคเรียน อย่างน้อยร้อยละ ๓๐ ของการสอบแต่ละครั้ง </w:t>
      </w:r>
      <w:r w:rsidR="0068226D" w:rsidRPr="005C1743">
        <w:rPr>
          <w:rFonts w:ascii="TH SarabunIT๙" w:hAnsi="TH SarabunIT๙" w:cs="TH SarabunIT๙"/>
          <w:spacing w:val="-4"/>
          <w:cs/>
        </w:rPr>
        <w:t>จาก</w:t>
      </w:r>
      <w:r w:rsidR="00606B1A" w:rsidRPr="005C1743">
        <w:rPr>
          <w:rFonts w:ascii="TH SarabunIT๙" w:hAnsi="TH SarabunIT๙" w:cs="TH SarabunIT๙"/>
          <w:cs/>
        </w:rPr>
        <w:t xml:space="preserve">นโยบาย ยุทธศาสตร์ กลยุทธ์ และประกาศของ </w:t>
      </w:r>
      <w:r w:rsidR="00606B1A" w:rsidRPr="005C1743">
        <w:rPr>
          <w:rFonts w:ascii="TH SarabunIT๙" w:hAnsi="TH SarabunIT๙" w:cs="TH SarabunIT๙"/>
          <w:cs/>
        </w:rPr>
        <w:lastRenderedPageBreak/>
        <w:t>สพฐ. ดังกล่าว สำนักทดสอบทางการศึกษา ได้ดำเนินการจัดทำแบบทดสอบวัดความสามารถพื้นฐานสำคัญ ๓ ด้าน คือ ด้านภาษา(</w:t>
      </w:r>
      <w:r w:rsidR="00606B1A" w:rsidRPr="005C1743">
        <w:rPr>
          <w:rFonts w:ascii="TH SarabunIT๙" w:hAnsi="TH SarabunIT๙" w:cs="TH SarabunIT๙"/>
        </w:rPr>
        <w:t>Literacy)</w:t>
      </w:r>
      <w:r w:rsidR="00606B1A" w:rsidRPr="005C1743">
        <w:rPr>
          <w:rFonts w:ascii="TH SarabunIT๙" w:hAnsi="TH SarabunIT๙" w:cs="TH SarabunIT๙"/>
          <w:cs/>
        </w:rPr>
        <w:t xml:space="preserve"> ด้านคำนวณ(</w:t>
      </w:r>
      <w:r w:rsidR="00606B1A" w:rsidRPr="005C1743">
        <w:rPr>
          <w:rFonts w:ascii="TH SarabunIT๙" w:hAnsi="TH SarabunIT๙" w:cs="TH SarabunIT๙"/>
        </w:rPr>
        <w:t>Numeracy)</w:t>
      </w:r>
      <w:r w:rsidR="00606B1A" w:rsidRPr="005C1743">
        <w:rPr>
          <w:rFonts w:ascii="TH SarabunIT๙" w:hAnsi="TH SarabunIT๙" w:cs="TH SarabunIT๙"/>
          <w:cs/>
        </w:rPr>
        <w:t xml:space="preserve"> และด้านเหตุผล (</w:t>
      </w:r>
      <w:r w:rsidR="00606B1A" w:rsidRPr="005C1743">
        <w:rPr>
          <w:rFonts w:ascii="TH SarabunIT๙" w:hAnsi="TH SarabunIT๙" w:cs="TH SarabunIT๙"/>
        </w:rPr>
        <w:t>Reasoning Abilities)</w:t>
      </w:r>
      <w:r w:rsidR="00606B1A" w:rsidRPr="005C1743">
        <w:rPr>
          <w:rFonts w:ascii="TH SarabunIT๙" w:hAnsi="TH SarabunIT๙" w:cs="TH SarabunIT๙"/>
          <w:cs/>
        </w:rPr>
        <w:t xml:space="preserve"> ชั้นประถมศึกษาปีที่ ๓ ซึ่งเป็นความสามารถที่ตกผลึก (</w:t>
      </w:r>
      <w:r w:rsidR="00606B1A" w:rsidRPr="005C1743">
        <w:rPr>
          <w:rFonts w:ascii="TH SarabunIT๙" w:hAnsi="TH SarabunIT๙" w:cs="TH SarabunIT๙"/>
        </w:rPr>
        <w:t>Crystallization</w:t>
      </w:r>
      <w:r w:rsidR="00606B1A" w:rsidRPr="005C1743">
        <w:rPr>
          <w:rFonts w:ascii="TH SarabunIT๙" w:hAnsi="TH SarabunIT๙" w:cs="TH SarabunIT๙"/>
          <w:cs/>
        </w:rPr>
        <w:t>) จากการเรียนรู้ตามหลักสูตรแกนกลางการศึกษาขั้นพื้นฐาน พุทธศักราช ๒๕๕๑ และเป็นความสามารถพื้นฐานที่จำเป็นสำหรับใช้เป็นเครื่องมือในการเรียนรู้ของนักเรียนในระดับสูงขึ้นต่อไป</w:t>
      </w:r>
    </w:p>
    <w:p w:rsidR="00363A3B" w:rsidRPr="005C1743" w:rsidRDefault="00606B1A" w:rsidP="006541D5">
      <w:pPr>
        <w:tabs>
          <w:tab w:val="left" w:pos="-54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การประเมิน</w:t>
      </w:r>
      <w:r w:rsidR="00D9331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คุณภาพการศึกษาขั้นพื้นฐาน</w:t>
      </w:r>
      <w:r w:rsidRPr="005C1743">
        <w:rPr>
          <w:rFonts w:ascii="TH SarabunIT๙" w:hAnsi="TH SarabunIT๙" w:cs="TH SarabunIT๙"/>
          <w:sz w:val="36"/>
          <w:szCs w:val="36"/>
          <w:cs/>
        </w:rPr>
        <w:t>ในปีการศึกษา ๒๕๕๗ นี้ สำนักงานคณะกรรมการการศึกษาขั้นพื้นฐานดำเนินการประเมิน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คุณภาพการศึกษาขั้นพื้นฐานกับนักเรียนชั้นประถมศึกษาปีที่ ๓ โดยวัดความสามารถพื้นฐานสำคัญ ๓ ด้าน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คือ ด้านภาษา</w:t>
      </w:r>
      <w:r w:rsidR="00F34B3E" w:rsidRPr="005C1743">
        <w:rPr>
          <w:rFonts w:ascii="TH SarabunIT๙" w:hAnsi="TH SarabunIT๙" w:cs="TH SarabunIT๙"/>
          <w:sz w:val="36"/>
          <w:szCs w:val="36"/>
        </w:rPr>
        <w:t xml:space="preserve"> </w:t>
      </w:r>
      <w:r w:rsidRPr="005C1743">
        <w:rPr>
          <w:rFonts w:ascii="TH SarabunIT๙" w:hAnsi="TH SarabunIT๙" w:cs="TH SarabunIT๙"/>
          <w:sz w:val="36"/>
          <w:szCs w:val="36"/>
          <w:cs/>
        </w:rPr>
        <w:t>(</w:t>
      </w:r>
      <w:r w:rsidRPr="005C1743">
        <w:rPr>
          <w:rFonts w:ascii="TH SarabunIT๙" w:hAnsi="TH SarabunIT๙" w:cs="TH SarabunIT๙"/>
          <w:sz w:val="36"/>
          <w:szCs w:val="36"/>
        </w:rPr>
        <w:t>Literacy)</w:t>
      </w:r>
      <w:r w:rsidR="00F34B3E" w:rsidRPr="005C1743">
        <w:rPr>
          <w:rFonts w:ascii="TH SarabunIT๙" w:hAnsi="TH SarabunIT๙" w:cs="TH SarabunIT๙"/>
          <w:sz w:val="36"/>
          <w:szCs w:val="36"/>
        </w:rPr>
        <w:t xml:space="preserve"> </w:t>
      </w:r>
      <w:r w:rsidRPr="005C1743">
        <w:rPr>
          <w:rFonts w:ascii="TH SarabunIT๙" w:hAnsi="TH SarabunIT๙" w:cs="TH SarabunIT๙"/>
          <w:sz w:val="36"/>
          <w:szCs w:val="36"/>
          <w:cs/>
        </w:rPr>
        <w:t>ด้านคำนวณ(</w:t>
      </w:r>
      <w:r w:rsidRPr="005C1743">
        <w:rPr>
          <w:rFonts w:ascii="TH SarabunIT๙" w:hAnsi="TH SarabunIT๙" w:cs="TH SarabunIT๙"/>
          <w:sz w:val="36"/>
          <w:szCs w:val="36"/>
        </w:rPr>
        <w:t>Numeracy)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และด้านเหตุผล (</w:t>
      </w:r>
      <w:r w:rsidRPr="005C1743">
        <w:rPr>
          <w:rFonts w:ascii="TH SarabunIT๙" w:hAnsi="TH SarabunIT๙" w:cs="TH SarabunIT๙"/>
          <w:sz w:val="36"/>
          <w:szCs w:val="36"/>
        </w:rPr>
        <w:t>Reasoning Abilities)</w:t>
      </w:r>
      <w:r w:rsidRPr="005C1743">
        <w:rPr>
          <w:rFonts w:ascii="TH SarabunIT๙" w:hAnsi="TH SarabunIT๙" w:cs="TH SarabunIT๙"/>
          <w:sz w:val="36"/>
          <w:szCs w:val="36"/>
          <w:cs/>
        </w:rPr>
        <w:t>ซึ่งถือเป็นความสามารถพื้นฐานเบื้องต้นสำคัญที่ใช้ในการเรียนรู้ในระดับที่สูงขึ้นและ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ยังสะท้อนไปสู่</w:t>
      </w:r>
      <w:r w:rsidRPr="005C1743">
        <w:rPr>
          <w:rFonts w:ascii="TH SarabunIT๙" w:hAnsi="TH SarabunIT๙" w:cs="TH SarabunIT๙"/>
          <w:sz w:val="36"/>
          <w:szCs w:val="36"/>
          <w:cs/>
        </w:rPr>
        <w:t>การยกระดับผลการประเมินระดับชาติ(</w:t>
      </w:r>
      <w:r w:rsidRPr="005C1743">
        <w:rPr>
          <w:rFonts w:ascii="TH SarabunIT๙" w:hAnsi="TH SarabunIT๙" w:cs="TH SarabunIT๙"/>
          <w:sz w:val="36"/>
          <w:szCs w:val="36"/>
        </w:rPr>
        <w:t>O-NET)</w:t>
      </w:r>
      <w:r w:rsidRPr="005C1743">
        <w:rPr>
          <w:rFonts w:ascii="TH SarabunIT๙" w:hAnsi="TH SarabunIT๙" w:cs="TH SarabunIT๙"/>
          <w:sz w:val="36"/>
          <w:szCs w:val="36"/>
          <w:cs/>
        </w:rPr>
        <w:t>และนานาชาติ(</w:t>
      </w:r>
      <w:r w:rsidRPr="005C1743">
        <w:rPr>
          <w:rFonts w:ascii="TH SarabunIT๙" w:hAnsi="TH SarabunIT๙" w:cs="TH SarabunIT๙"/>
          <w:sz w:val="36"/>
          <w:szCs w:val="36"/>
        </w:rPr>
        <w:t>PISA)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ผลการประเมินที่ได้จะเป็นข้อมูลสำคัญที่สะท้อนคุณภาพ</w:t>
      </w:r>
      <w:r w:rsidR="00D9331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การดำเนินงานการจัดการศึกษา</w:t>
      </w:r>
      <w:r w:rsidR="00E328E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ของสถานศึกษา เขตพื้นที่การศึกษา</w:t>
      </w:r>
      <w:r w:rsidR="00D9331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สำนักงานคณะกรรมการการศึกษาขั้น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พื้นฐานจำเป็นต้องมีข้อมูลผลการเรียนรู้ ไปเตรียมความพร้อมของผู้เรียน และเป็นตัวบ่งชี้</w:t>
      </w:r>
      <w:r w:rsidR="00D93317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คุณภาพการศึกษาขั้นพื้นฐานในภาพรวม เพื่อใช้เป็นข้อมูลประกอบการตัดสินใจในการกำหนดนโยบาย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 xml:space="preserve"> กำหนดยุทธศาสตร์ แผนการศึกษาของชาติระดับสำนักงานคณะกรรมการการศึกษา</w:t>
      </w:r>
      <w:r w:rsidR="00F34B3E" w:rsidRPr="005C1743">
        <w:rPr>
          <w:rFonts w:ascii="TH SarabunIT๙" w:hAnsi="TH SarabunIT๙" w:cs="TH SarabunIT๙"/>
          <w:sz w:val="36"/>
          <w:szCs w:val="36"/>
        </w:rPr>
        <w:t xml:space="preserve">    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ขั้นพื้นฐานระดับเขตพื้นที่การศึกษา ระดับสถานศึกษา มีคุณภาพ</w:t>
      </w:r>
      <w:r w:rsidR="00D9331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มาตรฐานระดับสากล บนพื้นฐานของความเป็นไทย ให้นักเรียนได้รับการพัฒนาศักยภาพสูงสุดในตน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 xml:space="preserve"> มีความรู้และทักษะที่แข็งแกร่งและเหมาะสม เป็นพื้นฐานสำคัญในการเรียนรู้ระดับสูงขึ้นไป และการดำรงชีวิตในอนาคต โดยเฉพาะข้อ ๒ เร่งพัฒนาความแข็งแกร่งทางการศึกษาให้ผู้เรียนทุกระดับ ทุกประเภทรวมถึงเด็กพิการ และด้อยโอกาส ให้มีความรู้และทักษะแห่งโลกยุคใหม่ควบคู่กันไป โดยเฉพาะทักษะการอ่าน เขียน และการคิด เพื่อให้มีความพร้อมเข้าสู่การ</w:t>
      </w:r>
      <w:r w:rsidR="00E328E2" w:rsidRPr="005C1743">
        <w:rPr>
          <w:rFonts w:ascii="TH SarabunIT๙" w:hAnsi="TH SarabunIT๙" w:cs="TH SarabunIT๙"/>
          <w:sz w:val="36"/>
          <w:szCs w:val="36"/>
          <w:cs/>
        </w:rPr>
        <w:t>ศึกษาระดับสูง และโลกของการทำงาน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 xml:space="preserve"> โดยได้กำหนดเป็นยุทธศาสตร์พัฒนาคุณภาพผู้เรียนทุกระดับทุกประเภท เพื่อให้นักเรียนระดับการศึกษาขั้นพื้นฐานทุกคนมีพัฒนาการเหมาะสมตามช่วงวัยและมีคุณภาพเพื่อพัฒนานักเรียนให้</w:t>
      </w:r>
      <w:r w:rsidR="00E328E2" w:rsidRPr="005C1743">
        <w:rPr>
          <w:rFonts w:ascii="TH SarabunIT๙" w:hAnsi="TH SarabunIT๙" w:cs="TH SarabunIT๙"/>
          <w:sz w:val="36"/>
          <w:szCs w:val="36"/>
          <w:cs/>
        </w:rPr>
        <w:t xml:space="preserve">มีคุณภาพและมาตรฐานใกล้เคียงกัน 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 xml:space="preserve">อีกทั้งเป็นการส่งเสริมการประกันคุณภาพภายในของสถานศึกษาให้มีความเข้มแข็งเพื่อรองรับการประเมินภายนอกซึ่งได้กำหนดเป็นกลยุทธ์ในการดำเนินงาน เช่น ส่งเสริมสนับสนุนการนำผลการทดสอบ </w:t>
      </w:r>
      <w:r w:rsidR="00D93317" w:rsidRPr="005C1743">
        <w:rPr>
          <w:rFonts w:ascii="TH SarabunIT๙" w:hAnsi="TH SarabunIT๙" w:cs="TH SarabunIT๙"/>
          <w:sz w:val="36"/>
          <w:szCs w:val="36"/>
        </w:rPr>
        <w:t xml:space="preserve">O-NET 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 xml:space="preserve">ประเมินผล </w:t>
      </w:r>
      <w:r w:rsidR="00D93317" w:rsidRPr="005C1743">
        <w:rPr>
          <w:rFonts w:ascii="TH SarabunIT๙" w:hAnsi="TH SarabunIT๙" w:cs="TH SarabunIT๙"/>
          <w:sz w:val="36"/>
          <w:szCs w:val="36"/>
        </w:rPr>
        <w:t xml:space="preserve">PISA 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และ</w:t>
      </w:r>
      <w:r w:rsidR="00D93317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เพื่อเป็นการประกันคุณภาพภายในสถานศึกษา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และเพื่อเตรียมการให้ผู้เรียนมีความพร้อมสำหรับรองรับการประเมินภายนอกของสถานศึกษา ทั้งการทดสอบระดับชาติหรือระดับนานาชาติ  โดยจะมุ่งประเมินให้ทัดเทียมกับนานาชาติเช่นการประเมินระดับนานาชาติ (</w:t>
      </w:r>
      <w:r w:rsidR="00D93317" w:rsidRPr="005C1743">
        <w:rPr>
          <w:rFonts w:ascii="TH SarabunIT๙" w:hAnsi="TH SarabunIT๙" w:cs="TH SarabunIT๙"/>
          <w:sz w:val="36"/>
          <w:szCs w:val="36"/>
        </w:rPr>
        <w:t xml:space="preserve">PISA,TIMSS,…)  </w:t>
      </w:r>
      <w:r w:rsidR="00D93317" w:rsidRPr="005C1743">
        <w:rPr>
          <w:rFonts w:ascii="TH SarabunIT๙" w:hAnsi="TH SarabunIT๙" w:cs="TH SarabunIT๙"/>
          <w:sz w:val="36"/>
          <w:szCs w:val="36"/>
          <w:cs/>
        </w:rPr>
        <w:t>ที่มีรูปแบบการประเมินที่หลากหลาย มุ่งเน้นคุณภาพของนักเรียนโดยพิจารณาจากความสามารถพื้นฐานที่สำคัญจำเป็น</w:t>
      </w:r>
      <w:r w:rsidR="00363A3B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ผลการประเมินของโรงเรียนและเขตพื้นที่การศึกษา จะเป็น</w:t>
      </w:r>
      <w:r w:rsidR="00363A3B" w:rsidRPr="005C1743">
        <w:rPr>
          <w:rFonts w:ascii="TH SarabunIT๙" w:hAnsi="TH SarabunIT๙" w:cs="TH SarabunIT๙"/>
          <w:sz w:val="36"/>
          <w:szCs w:val="36"/>
          <w:cs/>
        </w:rPr>
        <w:t>ตัวบ่งชี้คุณภาพการศึกษาขั้นพื้นฐานในภาพรวม และใช้เป็นข้อมูลประกอบการตัดสินใจในการกำหนดนโยบาย วางแผน ในการพัฒนาคุณภาพการศึกษาระดับสถานศึกษาระดับเขตพื้นที่การศึกษา และสำนักงานคณะกรรมการการศึกษาขั้นพื้นฐาน ส่วนผลการประเมิน</w:t>
      </w:r>
      <w:r w:rsidR="00363A3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นักเรียนทุกคน</w:t>
      </w:r>
      <w:r w:rsidR="00363A3B" w:rsidRPr="005C1743">
        <w:rPr>
          <w:rFonts w:ascii="TH SarabunIT๙" w:hAnsi="TH SarabunIT๙" w:cs="TH SarabunIT๙"/>
          <w:spacing w:val="4"/>
          <w:sz w:val="36"/>
          <w:szCs w:val="36"/>
          <w:cs/>
        </w:rPr>
        <w:t xml:space="preserve"> จะเป็นข้อมูลสำคัญในการปรับปรุงเพื่อการพัฒนา</w:t>
      </w:r>
    </w:p>
    <w:p w:rsidR="00115117" w:rsidRPr="005C1743" w:rsidRDefault="00B13D7C" w:rsidP="00115117">
      <w:pPr>
        <w:spacing w:before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๒</w:t>
      </w:r>
      <w:r w:rsidR="00115117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. วัตถุประสงค์</w:t>
      </w:r>
    </w:p>
    <w:p w:rsidR="002C49DF" w:rsidRPr="005C1743" w:rsidRDefault="00497EB3" w:rsidP="00040B2E">
      <w:pPr>
        <w:spacing w:before="1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EF18A9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11511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เพื่อ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ประเมิน</w:t>
      </w:r>
      <w:r w:rsidR="0011511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ความสามารถ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พื้นฐานที่</w:t>
      </w:r>
      <w:r w:rsidR="00CD5EA4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สำคัญ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จำเป็น</w:t>
      </w:r>
      <w:r w:rsidR="00115117"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ของนักเรียนชั้นประถมศึกษาปีที่ </w:t>
      </w:r>
      <w:r w:rsidR="00B13D7C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๓</w:t>
      </w:r>
      <w:r w:rsidR="00115117" w:rsidRPr="005C1743">
        <w:rPr>
          <w:rFonts w:ascii="TH SarabunIT๙" w:hAnsi="TH SarabunIT๙" w:cs="TH SarabunIT๙"/>
          <w:sz w:val="36"/>
          <w:szCs w:val="36"/>
          <w:cs/>
        </w:rPr>
        <w:t>ใน</w:t>
      </w:r>
      <w:r w:rsidR="00040B2E" w:rsidRPr="005C1743">
        <w:rPr>
          <w:rFonts w:ascii="TH SarabunIT๙" w:hAnsi="TH SarabunIT๙" w:cs="TH SarabunIT๙"/>
          <w:sz w:val="36"/>
          <w:szCs w:val="36"/>
          <w:cs/>
        </w:rPr>
        <w:t>ด้าน</w:t>
      </w:r>
      <w:r w:rsidRPr="005C1743">
        <w:rPr>
          <w:rFonts w:ascii="TH SarabunIT๙" w:hAnsi="TH SarabunIT๙" w:cs="TH SarabunIT๙"/>
          <w:sz w:val="36"/>
          <w:szCs w:val="36"/>
          <w:cs/>
        </w:rPr>
        <w:t>ภาษา(</w:t>
      </w:r>
      <w:r w:rsidRPr="005C1743">
        <w:rPr>
          <w:rFonts w:ascii="TH SarabunIT๙" w:hAnsi="TH SarabunIT๙" w:cs="TH SarabunIT๙"/>
          <w:sz w:val="36"/>
          <w:szCs w:val="36"/>
        </w:rPr>
        <w:t>Literacy)</w:t>
      </w:r>
      <w:r w:rsidRPr="005C1743">
        <w:rPr>
          <w:rFonts w:ascii="TH SarabunIT๙" w:hAnsi="TH SarabunIT๙" w:cs="TH SarabunIT๙"/>
          <w:sz w:val="36"/>
          <w:szCs w:val="36"/>
          <w:cs/>
        </w:rPr>
        <w:t>ด้านคำนวณ(</w:t>
      </w:r>
      <w:r w:rsidRPr="005C1743">
        <w:rPr>
          <w:rFonts w:ascii="TH SarabunIT๙" w:hAnsi="TH SarabunIT๙" w:cs="TH SarabunIT๙"/>
          <w:sz w:val="36"/>
          <w:szCs w:val="36"/>
        </w:rPr>
        <w:t>Numeracy</w:t>
      </w:r>
      <w:r w:rsidRPr="005C1743">
        <w:rPr>
          <w:rFonts w:ascii="TH SarabunIT๙" w:hAnsi="TH SarabunIT๙" w:cs="TH SarabunIT๙"/>
          <w:sz w:val="36"/>
          <w:szCs w:val="36"/>
          <w:cs/>
        </w:rPr>
        <w:t>) และด้านเหตุผล(</w:t>
      </w:r>
      <w:r w:rsidR="00A74A8B" w:rsidRPr="005C1743">
        <w:rPr>
          <w:rFonts w:ascii="TH SarabunIT๙" w:hAnsi="TH SarabunIT๙" w:cs="TH SarabunIT๙"/>
          <w:sz w:val="36"/>
          <w:szCs w:val="36"/>
        </w:rPr>
        <w:t xml:space="preserve">Reasoning </w:t>
      </w:r>
      <w:r w:rsidR="00BD07DC" w:rsidRPr="005C1743">
        <w:rPr>
          <w:rFonts w:ascii="TH SarabunIT๙" w:hAnsi="TH SarabunIT๙" w:cs="TH SarabunIT๙"/>
          <w:sz w:val="36"/>
          <w:szCs w:val="36"/>
        </w:rPr>
        <w:t>A</w:t>
      </w:r>
      <w:r w:rsidR="00A74A8B" w:rsidRPr="005C1743">
        <w:rPr>
          <w:rFonts w:ascii="TH SarabunIT๙" w:hAnsi="TH SarabunIT๙" w:cs="TH SarabunIT๙"/>
          <w:sz w:val="36"/>
          <w:szCs w:val="36"/>
        </w:rPr>
        <w:t>bilities</w:t>
      </w:r>
      <w:r w:rsidRPr="005C1743">
        <w:rPr>
          <w:rFonts w:ascii="TH SarabunIT๙" w:hAnsi="TH SarabunIT๙" w:cs="TH SarabunIT๙"/>
          <w:sz w:val="36"/>
          <w:szCs w:val="36"/>
        </w:rPr>
        <w:t>)</w:t>
      </w:r>
    </w:p>
    <w:p w:rsidR="00B3602D" w:rsidRPr="005C1743" w:rsidRDefault="00B13D7C" w:rsidP="00040B2E">
      <w:pPr>
        <w:spacing w:before="12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7B509E" w:rsidRPr="005C1743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A74A8B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กลุ่ม</w:t>
      </w:r>
      <w:r w:rsidR="00EE1F7E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เป้าหมาย</w:t>
      </w:r>
    </w:p>
    <w:p w:rsidR="00A74A8B" w:rsidRPr="005C1743" w:rsidRDefault="00A74A8B" w:rsidP="00040B2E">
      <w:pPr>
        <w:spacing w:before="12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EF18A9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นักเรียนที่ศึกษาในระดับ</w:t>
      </w:r>
      <w:r w:rsidR="00BD07DC" w:rsidRPr="005C1743">
        <w:rPr>
          <w:rFonts w:ascii="TH SarabunIT๙" w:hAnsi="TH SarabunIT๙" w:cs="TH SarabunIT๙"/>
          <w:sz w:val="36"/>
          <w:szCs w:val="36"/>
          <w:cs/>
        </w:rPr>
        <w:t>ชั้น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ประถมศึกษาปีที่ ๓ ปีการศึกษา </w:t>
      </w:r>
      <w:r w:rsidR="00013F26" w:rsidRPr="005C1743">
        <w:rPr>
          <w:rFonts w:ascii="TH SarabunIT๙" w:hAnsi="TH SarabunIT๙" w:cs="TH SarabunIT๙"/>
          <w:sz w:val="36"/>
          <w:szCs w:val="36"/>
          <w:cs/>
        </w:rPr>
        <w:t>๒๕๕๗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ทุก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คนทุกโรงเรียน</w:t>
      </w:r>
      <w:r w:rsidRPr="005C1743">
        <w:rPr>
          <w:rFonts w:ascii="TH SarabunIT๙" w:hAnsi="TH SarabunIT๙" w:cs="TH SarabunIT๙"/>
          <w:sz w:val="36"/>
          <w:szCs w:val="36"/>
          <w:cs/>
        </w:rPr>
        <w:t>ซึ่งอยู่ในสังกัดสำนักงา</w:t>
      </w:r>
      <w:r w:rsidR="00643615" w:rsidRPr="005C1743">
        <w:rPr>
          <w:rFonts w:ascii="TH SarabunIT๙" w:hAnsi="TH SarabunIT๙" w:cs="TH SarabunIT๙"/>
          <w:sz w:val="36"/>
          <w:szCs w:val="36"/>
          <w:cs/>
        </w:rPr>
        <w:t xml:space="preserve">นคณะกรรมการการศึกษาขั้นพื้นฐาน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และ</w:t>
      </w:r>
      <w:r w:rsidR="00FC6431" w:rsidRPr="005C1743">
        <w:rPr>
          <w:rFonts w:ascii="TH SarabunIT๙" w:hAnsi="TH SarabunIT๙" w:cs="TH SarabunIT๙"/>
          <w:sz w:val="36"/>
          <w:szCs w:val="36"/>
          <w:cs/>
        </w:rPr>
        <w:t>ตำรวจตระเวนชายแดน</w:t>
      </w:r>
    </w:p>
    <w:p w:rsidR="00AA7E64" w:rsidRPr="005C1743" w:rsidRDefault="00B13D7C" w:rsidP="00643615">
      <w:pPr>
        <w:tabs>
          <w:tab w:val="center" w:pos="4525"/>
        </w:tabs>
        <w:spacing w:before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๔</w:t>
      </w:r>
      <w:r w:rsidR="00A74A8B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. เครื่องมือที่ใช้ในการประเมิน</w:t>
      </w:r>
      <w:r w:rsidR="00643615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:rsidR="00040B2E" w:rsidRPr="005C1743" w:rsidRDefault="00040B2E" w:rsidP="009F0E9E">
      <w:pPr>
        <w:spacing w:before="120" w:after="120"/>
        <w:ind w:left="720" w:firstLine="72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>เครื่องมือที่ใช้ในการ</w:t>
      </w:r>
      <w:r w:rsidR="00AA7E64" w:rsidRPr="005C1743">
        <w:rPr>
          <w:rFonts w:ascii="TH SarabunIT๙" w:hAnsi="TH SarabunIT๙" w:cs="TH SarabunIT๙"/>
          <w:sz w:val="36"/>
          <w:szCs w:val="36"/>
          <w:cs/>
        </w:rPr>
        <w:t>ประเมิน</w:t>
      </w:r>
      <w:r w:rsidR="00F87311" w:rsidRPr="005C1743">
        <w:rPr>
          <w:rFonts w:ascii="TH SarabunIT๙" w:hAnsi="TH SarabunIT๙" w:cs="TH SarabunIT๙"/>
          <w:sz w:val="36"/>
          <w:szCs w:val="36"/>
          <w:cs/>
        </w:rPr>
        <w:t>ชั้นประถมศึกษา</w:t>
      </w:r>
      <w:r w:rsidR="002A57AE" w:rsidRPr="005C1743">
        <w:rPr>
          <w:rFonts w:ascii="TH SarabunIT๙" w:hAnsi="TH SarabunIT๙" w:cs="TH SarabunIT๙"/>
          <w:sz w:val="36"/>
          <w:szCs w:val="36"/>
          <w:cs/>
        </w:rPr>
        <w:t xml:space="preserve">ปีที่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Pr="005C1743">
        <w:rPr>
          <w:rFonts w:ascii="TH SarabunIT๙" w:hAnsi="TH SarabunIT๙" w:cs="TH SarabunIT๙"/>
          <w:sz w:val="36"/>
          <w:szCs w:val="36"/>
          <w:cs/>
        </w:rPr>
        <w:t>แสดงรายละเอียด ดังตาราง</w:t>
      </w:r>
    </w:p>
    <w:tbl>
      <w:tblPr>
        <w:tblW w:w="8281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1668"/>
        <w:gridCol w:w="1482"/>
        <w:gridCol w:w="1482"/>
      </w:tblGrid>
      <w:tr w:rsidR="00643615" w:rsidRPr="005C1743" w:rsidTr="00643615">
        <w:trPr>
          <w:trHeight w:val="495"/>
          <w:tblHeader/>
        </w:trPr>
        <w:tc>
          <w:tcPr>
            <w:tcW w:w="3649" w:type="dxa"/>
            <w:tcBorders>
              <w:bottom w:val="single" w:sz="4" w:space="0" w:color="auto"/>
            </w:tcBorders>
            <w:vAlign w:val="center"/>
          </w:tcPr>
          <w:p w:rsidR="00643615" w:rsidRPr="005C1743" w:rsidRDefault="00643615" w:rsidP="00C37CA9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แบบทดสอบความสามารถ</w:t>
            </w: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:rsidR="00643615" w:rsidRPr="005C1743" w:rsidRDefault="00643615" w:rsidP="00D7555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จำนวนข้อ</w:t>
            </w:r>
          </w:p>
        </w:tc>
        <w:tc>
          <w:tcPr>
            <w:tcW w:w="1482" w:type="dxa"/>
            <w:tcBorders>
              <w:bottom w:val="single" w:sz="4" w:space="0" w:color="auto"/>
            </w:tcBorders>
          </w:tcPr>
          <w:p w:rsidR="00643615" w:rsidRPr="005C1743" w:rsidRDefault="00643615" w:rsidP="00D7555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คะแนนเต็ม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vAlign w:val="center"/>
          </w:tcPr>
          <w:p w:rsidR="00643615" w:rsidRPr="005C1743" w:rsidRDefault="00643615" w:rsidP="00D75555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เวลา(นาที)</w:t>
            </w:r>
          </w:p>
        </w:tc>
      </w:tr>
      <w:tr w:rsidR="00643615" w:rsidRPr="005C1743" w:rsidTr="00643615">
        <w:tc>
          <w:tcPr>
            <w:tcW w:w="3649" w:type="dxa"/>
            <w:tcBorders>
              <w:bottom w:val="dotted" w:sz="4" w:space="0" w:color="auto"/>
            </w:tcBorders>
            <w:vAlign w:val="center"/>
          </w:tcPr>
          <w:p w:rsidR="00643615" w:rsidRPr="005C1743" w:rsidRDefault="00643615" w:rsidP="00D75555">
            <w:pPr>
              <w:spacing w:before="120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ด้านภาษา </w:t>
            </w:r>
            <w:r w:rsidRPr="005C1743">
              <w:rPr>
                <w:rFonts w:ascii="TH SarabunIT๙" w:hAnsi="TH SarabunIT๙" w:cs="TH SarabunIT๙"/>
                <w:sz w:val="36"/>
                <w:szCs w:val="36"/>
              </w:rPr>
              <w:t>(Literacy)</w:t>
            </w:r>
          </w:p>
        </w:tc>
        <w:tc>
          <w:tcPr>
            <w:tcW w:w="1668" w:type="dxa"/>
            <w:tcBorders>
              <w:bottom w:val="dotted" w:sz="4" w:space="0" w:color="auto"/>
            </w:tcBorders>
            <w:vAlign w:val="center"/>
          </w:tcPr>
          <w:p w:rsidR="00643615" w:rsidRPr="005C1743" w:rsidRDefault="00643615" w:rsidP="00D75555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๓๐</w:t>
            </w:r>
          </w:p>
        </w:tc>
        <w:tc>
          <w:tcPr>
            <w:tcW w:w="1482" w:type="dxa"/>
            <w:tcBorders>
              <w:bottom w:val="dotted" w:sz="4" w:space="0" w:color="auto"/>
            </w:tcBorders>
            <w:vAlign w:val="center"/>
          </w:tcPr>
          <w:p w:rsidR="00643615" w:rsidRPr="005C1743" w:rsidRDefault="00643615" w:rsidP="00643615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๓๕</w:t>
            </w:r>
          </w:p>
        </w:tc>
        <w:tc>
          <w:tcPr>
            <w:tcW w:w="1482" w:type="dxa"/>
            <w:tcBorders>
              <w:bottom w:val="dotted" w:sz="4" w:space="0" w:color="auto"/>
            </w:tcBorders>
            <w:vAlign w:val="bottom"/>
          </w:tcPr>
          <w:p w:rsidR="00643615" w:rsidRPr="005C1743" w:rsidRDefault="00643615" w:rsidP="00F87311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๖๐</w:t>
            </w:r>
          </w:p>
        </w:tc>
      </w:tr>
      <w:tr w:rsidR="00643615" w:rsidRPr="005C1743" w:rsidTr="00643615">
        <w:tc>
          <w:tcPr>
            <w:tcW w:w="3649" w:type="dxa"/>
            <w:tcBorders>
              <w:top w:val="dotted" w:sz="4" w:space="0" w:color="auto"/>
              <w:bottom w:val="dotted" w:sz="4" w:space="0" w:color="auto"/>
            </w:tcBorders>
          </w:tcPr>
          <w:p w:rsidR="00643615" w:rsidRPr="005C1743" w:rsidRDefault="00643615" w:rsidP="00D75555">
            <w:pPr>
              <w:spacing w:before="120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ด้านคำนวณ</w:t>
            </w:r>
            <w:r w:rsidRPr="005C1743">
              <w:rPr>
                <w:rFonts w:ascii="TH SarabunIT๙" w:hAnsi="TH SarabunIT๙" w:cs="TH SarabunIT๙"/>
                <w:sz w:val="36"/>
                <w:szCs w:val="36"/>
              </w:rPr>
              <w:t xml:space="preserve"> (Numeracy)</w:t>
            </w:r>
          </w:p>
        </w:tc>
        <w:tc>
          <w:tcPr>
            <w:tcW w:w="1668" w:type="dxa"/>
            <w:tcBorders>
              <w:top w:val="dotted" w:sz="4" w:space="0" w:color="auto"/>
              <w:bottom w:val="dotted" w:sz="4" w:space="0" w:color="auto"/>
            </w:tcBorders>
          </w:tcPr>
          <w:p w:rsidR="00643615" w:rsidRPr="005C1743" w:rsidRDefault="00643615" w:rsidP="00D75555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๓๐</w:t>
            </w:r>
          </w:p>
        </w:tc>
        <w:tc>
          <w:tcPr>
            <w:tcW w:w="1482" w:type="dxa"/>
            <w:tcBorders>
              <w:top w:val="dotted" w:sz="4" w:space="0" w:color="auto"/>
              <w:bottom w:val="dotted" w:sz="4" w:space="0" w:color="auto"/>
            </w:tcBorders>
          </w:tcPr>
          <w:p w:rsidR="00643615" w:rsidRPr="005C1743" w:rsidRDefault="00643615" w:rsidP="00643615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๓๕</w:t>
            </w:r>
          </w:p>
        </w:tc>
        <w:tc>
          <w:tcPr>
            <w:tcW w:w="1482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643615" w:rsidRPr="005C1743" w:rsidRDefault="00643615" w:rsidP="00F87311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๙๐</w:t>
            </w:r>
          </w:p>
        </w:tc>
      </w:tr>
      <w:tr w:rsidR="00643615" w:rsidRPr="005C1743" w:rsidTr="00643615">
        <w:tc>
          <w:tcPr>
            <w:tcW w:w="3649" w:type="dxa"/>
            <w:tcBorders>
              <w:top w:val="dotted" w:sz="4" w:space="0" w:color="auto"/>
              <w:bottom w:val="single" w:sz="4" w:space="0" w:color="auto"/>
            </w:tcBorders>
          </w:tcPr>
          <w:p w:rsidR="00643615" w:rsidRPr="005C1743" w:rsidRDefault="00643615" w:rsidP="00D75555">
            <w:pPr>
              <w:spacing w:before="120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ด้านเหตุผล</w:t>
            </w:r>
            <w:r w:rsidRPr="005C1743">
              <w:rPr>
                <w:rFonts w:ascii="TH SarabunIT๙" w:hAnsi="TH SarabunIT๙" w:cs="TH SarabunIT๙"/>
                <w:sz w:val="36"/>
                <w:szCs w:val="36"/>
              </w:rPr>
              <w:t>(Reasoning Abilities)</w:t>
            </w:r>
          </w:p>
        </w:tc>
        <w:tc>
          <w:tcPr>
            <w:tcW w:w="166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43615" w:rsidRPr="005C1743" w:rsidRDefault="00643615" w:rsidP="004711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๓๐</w:t>
            </w:r>
          </w:p>
        </w:tc>
        <w:tc>
          <w:tcPr>
            <w:tcW w:w="148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43615" w:rsidRPr="005C1743" w:rsidRDefault="00643615" w:rsidP="00643615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๓๕</w:t>
            </w:r>
          </w:p>
        </w:tc>
        <w:tc>
          <w:tcPr>
            <w:tcW w:w="1482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643615" w:rsidRPr="005C1743" w:rsidRDefault="00643615" w:rsidP="00471184">
            <w:pPr>
              <w:spacing w:before="12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๖๐</w:t>
            </w:r>
          </w:p>
        </w:tc>
      </w:tr>
    </w:tbl>
    <w:p w:rsidR="0008719F" w:rsidRPr="005C1743" w:rsidRDefault="0008719F" w:rsidP="00E91AF5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โครงสร้างข้อสอบ</w:t>
      </w:r>
    </w:p>
    <w:p w:rsidR="00545E31" w:rsidRPr="005C1743" w:rsidRDefault="000D1C15" w:rsidP="000D1C15">
      <w:pPr>
        <w:tabs>
          <w:tab w:val="left" w:pos="709"/>
        </w:tabs>
        <w:spacing w:before="120"/>
        <w:ind w:right="-164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1E34DD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Pr="005C174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545E31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ความสามารถด้านภาษาชั้นประถมศึกษาปีที่ </w:t>
      </w:r>
      <w:r w:rsidR="00B13D7C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225DF4" w:rsidRPr="005C1743">
        <w:rPr>
          <w:rFonts w:ascii="TH SarabunIT๙" w:hAnsi="TH SarabunIT๙" w:cs="TH SarabunIT๙"/>
          <w:sz w:val="36"/>
          <w:szCs w:val="36"/>
          <w:cs/>
        </w:rPr>
        <w:t>มีกรอบโครงสร้างในการประเมินดังนี้</w:t>
      </w:r>
    </w:p>
    <w:p w:rsidR="000D1C15" w:rsidRPr="005C1743" w:rsidRDefault="000D1C15" w:rsidP="000D1C15">
      <w:pPr>
        <w:tabs>
          <w:tab w:val="left" w:pos="709"/>
        </w:tabs>
        <w:spacing w:before="120"/>
        <w:ind w:right="-164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a"/>
        <w:tblW w:w="0" w:type="auto"/>
        <w:tblInd w:w="198" w:type="dxa"/>
        <w:tblLayout w:type="fixed"/>
        <w:tblLook w:val="04A0" w:firstRow="1" w:lastRow="0" w:firstColumn="1" w:lastColumn="0" w:noHBand="0" w:noVBand="1"/>
      </w:tblPr>
      <w:tblGrid>
        <w:gridCol w:w="6300"/>
        <w:gridCol w:w="1265"/>
        <w:gridCol w:w="1260"/>
      </w:tblGrid>
      <w:tr w:rsidR="007B509E" w:rsidRPr="005C1743" w:rsidTr="00EE7379">
        <w:tc>
          <w:tcPr>
            <w:tcW w:w="6300" w:type="dxa"/>
          </w:tcPr>
          <w:p w:rsidR="007B509E" w:rsidRPr="005C1743" w:rsidRDefault="007B509E" w:rsidP="005F42CC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265" w:type="dxa"/>
          </w:tcPr>
          <w:p w:rsidR="007B509E" w:rsidRPr="005C1743" w:rsidRDefault="0049061E" w:rsidP="005F42CC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เลือกตอบ</w:t>
            </w:r>
          </w:p>
        </w:tc>
        <w:tc>
          <w:tcPr>
            <w:tcW w:w="1260" w:type="dxa"/>
          </w:tcPr>
          <w:p w:rsidR="007B509E" w:rsidRPr="005C1743" w:rsidRDefault="0049061E" w:rsidP="005F42CC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เขียนตอบ</w:t>
            </w:r>
          </w:p>
        </w:tc>
      </w:tr>
      <w:tr w:rsidR="007B509E" w:rsidRPr="005C1743" w:rsidTr="00EE7379">
        <w:tc>
          <w:tcPr>
            <w:tcW w:w="6300" w:type="dxa"/>
          </w:tcPr>
          <w:p w:rsidR="007B509E" w:rsidRPr="005C1743" w:rsidRDefault="00013F26" w:rsidP="00C5042F">
            <w:pPr>
              <w:rPr>
                <w:rFonts w:ascii="TH SarabunIT๙" w:eastAsia="Times New Roman" w:hAnsi="TH SarabunIT๙" w:cs="TH SarabunIT๙"/>
                <w:b/>
                <w:bCs/>
                <w:color w:val="FF0000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  <w:r w:rsidR="007B509E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. บอกความหมายของคำและประโยคจากเรื่องที่ ฟัง ดู และอ่าน</w:t>
            </w:r>
          </w:p>
        </w:tc>
        <w:tc>
          <w:tcPr>
            <w:tcW w:w="1265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๔</w:t>
            </w:r>
          </w:p>
        </w:tc>
        <w:tc>
          <w:tcPr>
            <w:tcW w:w="1260" w:type="dxa"/>
          </w:tcPr>
          <w:p w:rsidR="007B509E" w:rsidRPr="005C1743" w:rsidRDefault="007B509E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B509E" w:rsidRPr="005C1743" w:rsidTr="00EE7379">
        <w:tc>
          <w:tcPr>
            <w:tcW w:w="6300" w:type="dxa"/>
          </w:tcPr>
          <w:p w:rsidR="007B509E" w:rsidRPr="005C1743" w:rsidRDefault="00013F26" w:rsidP="00C5042F">
            <w:pP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</w:t>
            </w:r>
            <w:r w:rsidR="007B509E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. บอกความหมายของเครื่องหมายสัญลักษณ์</w:t>
            </w:r>
          </w:p>
        </w:tc>
        <w:tc>
          <w:tcPr>
            <w:tcW w:w="1265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</w:t>
            </w:r>
          </w:p>
        </w:tc>
        <w:tc>
          <w:tcPr>
            <w:tcW w:w="1260" w:type="dxa"/>
          </w:tcPr>
          <w:p w:rsidR="007B509E" w:rsidRPr="005C1743" w:rsidRDefault="007B509E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B509E" w:rsidRPr="005C1743" w:rsidTr="00EE7379">
        <w:tc>
          <w:tcPr>
            <w:tcW w:w="6300" w:type="dxa"/>
          </w:tcPr>
          <w:p w:rsidR="007B509E" w:rsidRPr="005C1743" w:rsidRDefault="00013F26" w:rsidP="00C5042F">
            <w:pP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</w:t>
            </w:r>
            <w:r w:rsidR="007B509E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. ตอบคำถามจากเรื่องที่ฟัง ดู และอ่าน</w:t>
            </w:r>
          </w:p>
        </w:tc>
        <w:tc>
          <w:tcPr>
            <w:tcW w:w="1265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๔</w:t>
            </w:r>
          </w:p>
        </w:tc>
        <w:tc>
          <w:tcPr>
            <w:tcW w:w="1260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</w:t>
            </w:r>
          </w:p>
        </w:tc>
      </w:tr>
      <w:tr w:rsidR="007B509E" w:rsidRPr="005C1743" w:rsidTr="00EE7379">
        <w:tc>
          <w:tcPr>
            <w:tcW w:w="6300" w:type="dxa"/>
          </w:tcPr>
          <w:p w:rsidR="007B509E" w:rsidRPr="005C1743" w:rsidRDefault="00013F26" w:rsidP="00C5042F">
            <w:pPr>
              <w:rPr>
                <w:rFonts w:ascii="TH SarabunIT๙" w:eastAsia="Times New Roman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๔</w:t>
            </w:r>
            <w:r w:rsidR="007B509E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. บอก เล่าเรื่องราวที่ได้จากการฟัง ดู และอ่านอย่างง่ายๆ</w:t>
            </w:r>
          </w:p>
        </w:tc>
        <w:tc>
          <w:tcPr>
            <w:tcW w:w="1265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๕</w:t>
            </w:r>
          </w:p>
        </w:tc>
        <w:tc>
          <w:tcPr>
            <w:tcW w:w="1260" w:type="dxa"/>
          </w:tcPr>
          <w:p w:rsidR="007B509E" w:rsidRPr="005C1743" w:rsidRDefault="007B509E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B509E" w:rsidRPr="005C1743" w:rsidTr="00EE7379">
        <w:trPr>
          <w:trHeight w:val="467"/>
        </w:trPr>
        <w:tc>
          <w:tcPr>
            <w:tcW w:w="6300" w:type="dxa"/>
          </w:tcPr>
          <w:p w:rsidR="007B509E" w:rsidRPr="005C1743" w:rsidRDefault="00013F26" w:rsidP="00C5042F">
            <w:pPr>
              <w:rPr>
                <w:rFonts w:ascii="TH SarabunIT๙" w:eastAsia="Calibri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eastAsia="Calibri" w:hAnsi="TH SarabunIT๙" w:cs="TH SarabunIT๙"/>
                <w:sz w:val="36"/>
                <w:szCs w:val="36"/>
                <w:cs/>
              </w:rPr>
              <w:t>๕</w:t>
            </w:r>
            <w:r w:rsidR="007B509E" w:rsidRPr="005C1743">
              <w:rPr>
                <w:rFonts w:ascii="TH SarabunIT๙" w:eastAsia="Calibri" w:hAnsi="TH SarabunIT๙" w:cs="TH SarabunIT๙"/>
                <w:sz w:val="36"/>
                <w:szCs w:val="36"/>
                <w:cs/>
              </w:rPr>
              <w:t xml:space="preserve">. </w:t>
            </w:r>
            <w:r w:rsidR="007B509E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คาดคะเนเหตุการณ์ที่จะเกิดขึ้นจากเรื่องที่ฟัง ดู และอ่าน</w:t>
            </w:r>
          </w:p>
        </w:tc>
        <w:tc>
          <w:tcPr>
            <w:tcW w:w="1265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pacing w:val="-4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pacing w:val="-4"/>
                <w:sz w:val="36"/>
                <w:szCs w:val="36"/>
                <w:cs/>
              </w:rPr>
              <w:t>๖</w:t>
            </w:r>
          </w:p>
        </w:tc>
        <w:tc>
          <w:tcPr>
            <w:tcW w:w="1260" w:type="dxa"/>
          </w:tcPr>
          <w:p w:rsidR="007B509E" w:rsidRPr="005C1743" w:rsidRDefault="007B509E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B509E" w:rsidRPr="005C1743" w:rsidTr="00EE7379">
        <w:trPr>
          <w:trHeight w:val="824"/>
        </w:trPr>
        <w:tc>
          <w:tcPr>
            <w:tcW w:w="6300" w:type="dxa"/>
          </w:tcPr>
          <w:p w:rsidR="007B509E" w:rsidRPr="005C1743" w:rsidRDefault="00013F26" w:rsidP="00C5042F">
            <w:pPr>
              <w:rPr>
                <w:rFonts w:ascii="TH SarabunIT๙" w:eastAsia="Calibri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๖</w:t>
            </w:r>
            <w:r w:rsidR="007B509E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. </w:t>
            </w:r>
            <w:r w:rsidR="007B509E" w:rsidRPr="005C1743">
              <w:rPr>
                <w:rFonts w:ascii="TH SarabunIT๙" w:eastAsia="Calibri" w:hAnsi="TH SarabunIT๙" w:cs="TH SarabunIT๙"/>
                <w:sz w:val="36"/>
                <w:szCs w:val="36"/>
                <w:cs/>
              </w:rPr>
              <w:t>สื่อสารความรู้ ความเข้าใจข้อคิดเห็นจากเรื่องที่ฟัง ดู และอ่าน</w:t>
            </w:r>
          </w:p>
          <w:p w:rsidR="007B509E" w:rsidRPr="005C1743" w:rsidRDefault="007B509E" w:rsidP="00C5042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eastAsia="Calibri" w:hAnsi="TH SarabunIT๙" w:cs="TH SarabunIT๙"/>
                <w:sz w:val="36"/>
                <w:szCs w:val="36"/>
                <w:cs/>
              </w:rPr>
              <w:t>อย่างเหมาะสม</w:t>
            </w:r>
          </w:p>
        </w:tc>
        <w:tc>
          <w:tcPr>
            <w:tcW w:w="1265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๕</w:t>
            </w:r>
          </w:p>
        </w:tc>
        <w:tc>
          <w:tcPr>
            <w:tcW w:w="1260" w:type="dxa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</w:tr>
      <w:tr w:rsidR="0049061E" w:rsidRPr="005C1743" w:rsidTr="00EE7379">
        <w:trPr>
          <w:trHeight w:val="597"/>
        </w:trPr>
        <w:tc>
          <w:tcPr>
            <w:tcW w:w="6300" w:type="dxa"/>
          </w:tcPr>
          <w:p w:rsidR="0049061E" w:rsidRPr="005C1743" w:rsidRDefault="0049061E" w:rsidP="005F42CC">
            <w:pPr>
              <w:spacing w:before="60" w:after="6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รวมทั้งหมด</w:t>
            </w:r>
          </w:p>
        </w:tc>
        <w:tc>
          <w:tcPr>
            <w:tcW w:w="1265" w:type="dxa"/>
          </w:tcPr>
          <w:p w:rsidR="0049061E" w:rsidRPr="005C1743" w:rsidRDefault="00013F26" w:rsidP="005F42CC">
            <w:pPr>
              <w:spacing w:before="60" w:after="6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๒๗</w:t>
            </w:r>
          </w:p>
        </w:tc>
        <w:tc>
          <w:tcPr>
            <w:tcW w:w="1260" w:type="dxa"/>
          </w:tcPr>
          <w:p w:rsidR="0049061E" w:rsidRPr="005C1743" w:rsidRDefault="00013F26" w:rsidP="005F42CC">
            <w:pPr>
              <w:spacing w:before="60" w:after="6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</w:t>
            </w:r>
          </w:p>
        </w:tc>
      </w:tr>
    </w:tbl>
    <w:p w:rsidR="00F34B3E" w:rsidRPr="005C1743" w:rsidRDefault="00F34B3E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F34B3E" w:rsidRPr="005C1743" w:rsidRDefault="00F34B3E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F34B3E" w:rsidRPr="005C1743" w:rsidRDefault="00F34B3E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F34B3E" w:rsidRPr="005C1743" w:rsidRDefault="00F34B3E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F34B3E" w:rsidRPr="005C1743" w:rsidRDefault="00F34B3E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4E56DA" w:rsidRPr="005C1743" w:rsidRDefault="000D1C15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</w:rPr>
        <w:lastRenderedPageBreak/>
        <w:tab/>
      </w:r>
      <w:r w:rsidR="001E34DD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๒</w:t>
      </w:r>
      <w:r w:rsidRPr="005C174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4E56DA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ความสามารถด้านคำนวณชั้นประถมศึกษาปีที่ </w:t>
      </w:r>
      <w:r w:rsidR="00B13D7C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225DF4" w:rsidRPr="005C1743">
        <w:rPr>
          <w:rFonts w:ascii="TH SarabunIT๙" w:hAnsi="TH SarabunIT๙" w:cs="TH SarabunIT๙"/>
          <w:sz w:val="36"/>
          <w:szCs w:val="36"/>
          <w:cs/>
        </w:rPr>
        <w:t xml:space="preserve"> มีกรอบโครงสร้างในการประเมินดังนี้</w:t>
      </w:r>
    </w:p>
    <w:p w:rsidR="000D1C15" w:rsidRPr="005C1743" w:rsidRDefault="000D1C15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Style w:val="aa"/>
        <w:tblW w:w="9266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5155"/>
        <w:gridCol w:w="1276"/>
        <w:gridCol w:w="1418"/>
        <w:gridCol w:w="1417"/>
      </w:tblGrid>
      <w:tr w:rsidR="00F10BB4" w:rsidRPr="005C1743" w:rsidTr="00EE7379">
        <w:tc>
          <w:tcPr>
            <w:tcW w:w="5155" w:type="dxa"/>
          </w:tcPr>
          <w:p w:rsidR="00F10BB4" w:rsidRPr="005C1743" w:rsidRDefault="00F10BB4" w:rsidP="00EE737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F10BB4" w:rsidRPr="005C1743" w:rsidRDefault="00F10BB4" w:rsidP="00EE737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เลือกตอบ</w:t>
            </w:r>
          </w:p>
        </w:tc>
        <w:tc>
          <w:tcPr>
            <w:tcW w:w="1418" w:type="dxa"/>
          </w:tcPr>
          <w:p w:rsidR="00F10BB4" w:rsidRPr="005C1743" w:rsidRDefault="00F10BB4" w:rsidP="00EE737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เติมคำตอบ</w:t>
            </w:r>
          </w:p>
        </w:tc>
        <w:tc>
          <w:tcPr>
            <w:tcW w:w="1417" w:type="dxa"/>
          </w:tcPr>
          <w:p w:rsidR="00F10BB4" w:rsidRPr="005C1743" w:rsidRDefault="00F10BB4" w:rsidP="00EE737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แสดงวิธีทำ</w:t>
            </w:r>
          </w:p>
        </w:tc>
      </w:tr>
      <w:tr w:rsidR="00F10BB4" w:rsidRPr="005C1743" w:rsidTr="00EE7379">
        <w:tc>
          <w:tcPr>
            <w:tcW w:w="5155" w:type="dxa"/>
            <w:vAlign w:val="center"/>
          </w:tcPr>
          <w:p w:rsidR="00F10BB4" w:rsidRPr="005C1743" w:rsidRDefault="00F10BB4" w:rsidP="00EE7379">
            <w:pPr>
              <w:ind w:left="252" w:hanging="252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๑. 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 ในชีวิต</w:t>
            </w: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ประจำวันเกี่ยวกับความคิดรวบยอดทางคณิตศาสตร์</w:t>
            </w:r>
            <w:r w:rsidRPr="005C1743">
              <w:rPr>
                <w:rFonts w:ascii="TH SarabunIT๙" w:hAnsi="TH SarabunIT๙" w:cs="TH SarabunIT๙"/>
                <w:spacing w:val="-2"/>
                <w:sz w:val="36"/>
                <w:szCs w:val="36"/>
                <w:cs/>
              </w:rPr>
              <w:t>เรื่อง จำนวนและการดำเนินการตามขอบข่ายสิ่งเร้า</w:t>
            </w:r>
          </w:p>
        </w:tc>
        <w:tc>
          <w:tcPr>
            <w:tcW w:w="1276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๙</w:t>
            </w:r>
          </w:p>
        </w:tc>
        <w:tc>
          <w:tcPr>
            <w:tcW w:w="1418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  <w:tc>
          <w:tcPr>
            <w:tcW w:w="1417" w:type="dxa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  <w:tr w:rsidR="00F10BB4" w:rsidRPr="005C1743" w:rsidTr="00EE7379">
        <w:tc>
          <w:tcPr>
            <w:tcW w:w="5155" w:type="dxa"/>
            <w:vAlign w:val="center"/>
          </w:tcPr>
          <w:p w:rsidR="00F10BB4" w:rsidRPr="005C1743" w:rsidRDefault="00F10BB4" w:rsidP="00EE7379">
            <w:pPr>
              <w:ind w:left="252" w:hanging="252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๒. 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 ในชีวิต</w:t>
            </w: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ประจำวันเกี่ยวกับความคิดรวบยอดทางคณิตศาสตร์</w:t>
            </w: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เรื่อง การวัด ตามขอบข่ายสิ่งเร้า</w:t>
            </w:r>
          </w:p>
        </w:tc>
        <w:tc>
          <w:tcPr>
            <w:tcW w:w="1276" w:type="dxa"/>
            <w:vAlign w:val="center"/>
          </w:tcPr>
          <w:p w:rsidR="00F10BB4" w:rsidRPr="005C1743" w:rsidRDefault="00F10BB4" w:rsidP="00F10BB4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๗</w:t>
            </w:r>
          </w:p>
        </w:tc>
        <w:tc>
          <w:tcPr>
            <w:tcW w:w="1418" w:type="dxa"/>
            <w:vAlign w:val="center"/>
          </w:tcPr>
          <w:p w:rsidR="00F10BB4" w:rsidRPr="005C1743" w:rsidRDefault="00F10BB4" w:rsidP="00F10BB4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7" w:type="dxa"/>
            <w:vAlign w:val="center"/>
          </w:tcPr>
          <w:p w:rsidR="00F10BB4" w:rsidRPr="005C1743" w:rsidRDefault="00F10BB4" w:rsidP="00F10BB4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</w:tr>
      <w:tr w:rsidR="00F10BB4" w:rsidRPr="005C1743" w:rsidTr="00EE7379">
        <w:tc>
          <w:tcPr>
            <w:tcW w:w="5155" w:type="dxa"/>
            <w:vAlign w:val="center"/>
          </w:tcPr>
          <w:p w:rsidR="00F10BB4" w:rsidRPr="005C1743" w:rsidRDefault="00F10BB4" w:rsidP="00EE7379">
            <w:pPr>
              <w:ind w:left="252" w:hanging="252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๓. 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 ในชีวิต</w:t>
            </w: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ประจำวันเกี่ยวกับความคิดรวบยอดทางคณิตศาสตร์</w:t>
            </w: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เรื่อง เรขาคณิต ตามขอบข่ายสิ่งเร้า</w:t>
            </w:r>
          </w:p>
        </w:tc>
        <w:tc>
          <w:tcPr>
            <w:tcW w:w="1276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๔</w:t>
            </w:r>
          </w:p>
        </w:tc>
        <w:tc>
          <w:tcPr>
            <w:tcW w:w="1418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7" w:type="dxa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10BB4" w:rsidRPr="005C1743" w:rsidTr="00EE7379">
        <w:tc>
          <w:tcPr>
            <w:tcW w:w="5155" w:type="dxa"/>
            <w:vAlign w:val="center"/>
          </w:tcPr>
          <w:p w:rsidR="00F10BB4" w:rsidRPr="005C1743" w:rsidRDefault="00F10BB4" w:rsidP="00EE7379">
            <w:pPr>
              <w:ind w:left="252" w:hanging="252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๔. 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 ในชีวิต</w:t>
            </w: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ประจำวันเกี่ยวกับความคิดรวบยอดทางคณิตศาสตร์</w:t>
            </w: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เรื่อง พีชคณิต ตามขอบข่ายสิ่งเร้า</w:t>
            </w:r>
          </w:p>
        </w:tc>
        <w:tc>
          <w:tcPr>
            <w:tcW w:w="1276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๔</w:t>
            </w:r>
          </w:p>
        </w:tc>
        <w:tc>
          <w:tcPr>
            <w:tcW w:w="1418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1417" w:type="dxa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F10BB4" w:rsidRPr="005C1743" w:rsidTr="00EE7379">
        <w:trPr>
          <w:trHeight w:val="467"/>
        </w:trPr>
        <w:tc>
          <w:tcPr>
            <w:tcW w:w="5155" w:type="dxa"/>
            <w:vAlign w:val="center"/>
          </w:tcPr>
          <w:p w:rsidR="00F10BB4" w:rsidRPr="005C1743" w:rsidRDefault="00F10BB4" w:rsidP="00EE7379">
            <w:pPr>
              <w:ind w:left="252" w:hanging="252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๕. ใช้ทักษะกระบวนการทางคณิตศาสตร์ หรือทักษะการคิดคำนวณเพื่อตัดสินใจเลือกแนวทางปฏิบัติหรือหาคำตอบจากสถานการณ์ต่างๆ ในชีวิต</w:t>
            </w: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ประจำวันเกี่ยวกับความคิดรวบยอดทางคณิตศาสตร์</w:t>
            </w: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เรื่อง การวิเคราะห์ข้อมูลและความน่าจะเป็นตามขอบข่ายสิ่งเร้า</w:t>
            </w:r>
          </w:p>
        </w:tc>
        <w:tc>
          <w:tcPr>
            <w:tcW w:w="1276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</w:t>
            </w:r>
          </w:p>
        </w:tc>
        <w:tc>
          <w:tcPr>
            <w:tcW w:w="1418" w:type="dxa"/>
            <w:vAlign w:val="center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  <w:tc>
          <w:tcPr>
            <w:tcW w:w="1417" w:type="dxa"/>
          </w:tcPr>
          <w:p w:rsidR="00F10BB4" w:rsidRPr="005C1743" w:rsidRDefault="00F10BB4" w:rsidP="003A5091">
            <w:pPr>
              <w:tabs>
                <w:tab w:val="left" w:pos="1380"/>
              </w:tabs>
              <w:spacing w:before="24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  <w:tr w:rsidR="00F10BB4" w:rsidRPr="005C1743" w:rsidTr="00EE7379">
        <w:tc>
          <w:tcPr>
            <w:tcW w:w="5155" w:type="dxa"/>
          </w:tcPr>
          <w:p w:rsidR="00F10BB4" w:rsidRPr="005C1743" w:rsidRDefault="00F10BB4" w:rsidP="005F42CC">
            <w:pPr>
              <w:spacing w:before="60" w:after="6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รวมทั้งหมด</w:t>
            </w:r>
          </w:p>
        </w:tc>
        <w:tc>
          <w:tcPr>
            <w:tcW w:w="1276" w:type="dxa"/>
          </w:tcPr>
          <w:p w:rsidR="00F10BB4" w:rsidRPr="005C1743" w:rsidRDefault="00F10BB4" w:rsidP="005F42CC">
            <w:pPr>
              <w:spacing w:before="60" w:after="6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๒๗</w:t>
            </w:r>
          </w:p>
        </w:tc>
        <w:tc>
          <w:tcPr>
            <w:tcW w:w="1418" w:type="dxa"/>
          </w:tcPr>
          <w:p w:rsidR="00F10BB4" w:rsidRPr="005C1743" w:rsidRDefault="00F10BB4" w:rsidP="005F42CC">
            <w:pPr>
              <w:spacing w:before="60" w:after="6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</w:t>
            </w:r>
          </w:p>
        </w:tc>
        <w:tc>
          <w:tcPr>
            <w:tcW w:w="1417" w:type="dxa"/>
          </w:tcPr>
          <w:p w:rsidR="00F10BB4" w:rsidRPr="005C1743" w:rsidRDefault="00F10BB4" w:rsidP="005F42CC">
            <w:pPr>
              <w:spacing w:before="60" w:after="6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</w:tr>
    </w:tbl>
    <w:p w:rsidR="00A0641A" w:rsidRPr="005C1743" w:rsidRDefault="00A0641A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A0641A" w:rsidRPr="005C1743" w:rsidRDefault="00A0641A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A0641A" w:rsidRPr="005C1743" w:rsidRDefault="00A0641A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A0641A" w:rsidRPr="005C1743" w:rsidRDefault="00A0641A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36"/>
          <w:szCs w:val="36"/>
        </w:rPr>
      </w:pPr>
    </w:p>
    <w:p w:rsidR="005F42CC" w:rsidRPr="005C1743" w:rsidRDefault="000D1C15" w:rsidP="000D1C15">
      <w:pPr>
        <w:tabs>
          <w:tab w:val="left" w:pos="709"/>
        </w:tabs>
        <w:spacing w:before="120"/>
        <w:ind w:right="-306"/>
        <w:rPr>
          <w:rFonts w:ascii="TH SarabunIT๙" w:hAnsi="TH SarabunIT๙" w:cs="TH SarabunIT๙"/>
          <w:b/>
          <w:bCs/>
          <w:sz w:val="18"/>
          <w:szCs w:val="18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1E34DD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Pr="005C1743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="0008719F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ความสามารถด้านเหตุผลชั้นประถมศึกษาปีที่ </w:t>
      </w:r>
      <w:r w:rsidR="00B13D7C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225DF4" w:rsidRPr="005C1743">
        <w:rPr>
          <w:rFonts w:ascii="TH SarabunIT๙" w:hAnsi="TH SarabunIT๙" w:cs="TH SarabunIT๙"/>
          <w:sz w:val="36"/>
          <w:szCs w:val="36"/>
          <w:cs/>
        </w:rPr>
        <w:t>มีกรอบโครงสร้างในการประเมินดังนี้</w:t>
      </w:r>
    </w:p>
    <w:p w:rsidR="005F42CC" w:rsidRPr="005C1743" w:rsidRDefault="005F42CC" w:rsidP="007B509E">
      <w:pPr>
        <w:pStyle w:val="ae"/>
        <w:tabs>
          <w:tab w:val="left" w:pos="709"/>
        </w:tabs>
        <w:spacing w:before="120"/>
        <w:ind w:left="1065" w:right="-306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Style w:val="aa"/>
        <w:tblW w:w="8982" w:type="dxa"/>
        <w:tblInd w:w="198" w:type="dxa"/>
        <w:tblLayout w:type="fixed"/>
        <w:tblLook w:val="04A0" w:firstRow="1" w:lastRow="0" w:firstColumn="1" w:lastColumn="0" w:noHBand="0" w:noVBand="1"/>
      </w:tblPr>
      <w:tblGrid>
        <w:gridCol w:w="6431"/>
        <w:gridCol w:w="1275"/>
        <w:gridCol w:w="1276"/>
      </w:tblGrid>
      <w:tr w:rsidR="007B509E" w:rsidRPr="005C1743" w:rsidTr="00EE7379">
        <w:tc>
          <w:tcPr>
            <w:tcW w:w="6431" w:type="dxa"/>
          </w:tcPr>
          <w:p w:rsidR="007B509E" w:rsidRPr="005C1743" w:rsidRDefault="007B509E" w:rsidP="00EE737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</w:t>
            </w:r>
          </w:p>
        </w:tc>
        <w:tc>
          <w:tcPr>
            <w:tcW w:w="1275" w:type="dxa"/>
          </w:tcPr>
          <w:p w:rsidR="007B509E" w:rsidRPr="005C1743" w:rsidRDefault="0049061E" w:rsidP="00EE737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เลือกตอบ</w:t>
            </w:r>
          </w:p>
        </w:tc>
        <w:tc>
          <w:tcPr>
            <w:tcW w:w="1276" w:type="dxa"/>
          </w:tcPr>
          <w:p w:rsidR="007B509E" w:rsidRPr="005C1743" w:rsidRDefault="0049061E" w:rsidP="00EE7379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เขียนตอบ</w:t>
            </w:r>
          </w:p>
        </w:tc>
      </w:tr>
      <w:tr w:rsidR="007B509E" w:rsidRPr="005C1743" w:rsidTr="00EE7379">
        <w:tc>
          <w:tcPr>
            <w:tcW w:w="6431" w:type="dxa"/>
          </w:tcPr>
          <w:p w:rsidR="007B509E" w:rsidRPr="005C1743" w:rsidRDefault="00013F26" w:rsidP="005C645B">
            <w:pPr>
              <w:ind w:left="342" w:hanging="342"/>
              <w:jc w:val="thaiDistribute"/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๑</w:t>
            </w:r>
            <w:r w:rsidR="007B509E"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. มีความเข้าใจในข้อมูล สถานการณ์ หรือสารสนเทศทางด้านวิทยาศาสตร์ สิ่งแวดล้อม ด้านสังคมศาสตร์ เศรษฐศาสตร์ และด้านการดำเนินชีวิตอย่างมีเหตุผล</w:t>
            </w:r>
          </w:p>
        </w:tc>
        <w:tc>
          <w:tcPr>
            <w:tcW w:w="1275" w:type="dxa"/>
            <w:vAlign w:val="center"/>
          </w:tcPr>
          <w:p w:rsidR="007B509E" w:rsidRPr="005C1743" w:rsidRDefault="002B15F2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</w:t>
            </w:r>
          </w:p>
        </w:tc>
        <w:tc>
          <w:tcPr>
            <w:tcW w:w="1276" w:type="dxa"/>
            <w:vAlign w:val="center"/>
          </w:tcPr>
          <w:p w:rsidR="007B509E" w:rsidRPr="005C1743" w:rsidRDefault="002B15F2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</w:tr>
      <w:tr w:rsidR="007B509E" w:rsidRPr="005C1743" w:rsidTr="00EE7379">
        <w:tc>
          <w:tcPr>
            <w:tcW w:w="6431" w:type="dxa"/>
          </w:tcPr>
          <w:p w:rsidR="007B509E" w:rsidRPr="005C1743" w:rsidRDefault="00013F26" w:rsidP="005C645B">
            <w:pPr>
              <w:ind w:left="342" w:hanging="342"/>
              <w:jc w:val="thaiDistribute"/>
              <w:rPr>
                <w:rFonts w:ascii="TH SarabunIT๙" w:hAnsi="TH SarabunIT๙" w:cs="TH SarabunIT๙"/>
                <w:spacing w:val="-6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๒</w:t>
            </w:r>
            <w:r w:rsidR="007B509E"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. วิเคราะห์ข้อมูล สถานการณ์ หรือส</w:t>
            </w:r>
            <w:r w:rsidR="00EE7379"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ารสนเทศ โดยใช้</w:t>
            </w:r>
            <w:r w:rsidR="007B509E"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องค์ความรู้ด้านวิทยาศาสตร์ สิ่งแวดล้อม ด้านสังคมศาสตร์ เศรษฐศาสตร์ และด้านการดำเนินชีวิตอย่างมีเหตุผล</w:t>
            </w:r>
          </w:p>
        </w:tc>
        <w:tc>
          <w:tcPr>
            <w:tcW w:w="1275" w:type="dxa"/>
            <w:vAlign w:val="center"/>
          </w:tcPr>
          <w:p w:rsidR="007B509E" w:rsidRPr="005C1743" w:rsidRDefault="002B15F2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๗</w:t>
            </w:r>
          </w:p>
        </w:tc>
        <w:tc>
          <w:tcPr>
            <w:tcW w:w="1276" w:type="dxa"/>
            <w:vAlign w:val="center"/>
          </w:tcPr>
          <w:p w:rsidR="007B509E" w:rsidRPr="005C1743" w:rsidRDefault="002B15F2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</w:tr>
      <w:tr w:rsidR="007B509E" w:rsidRPr="005C1743" w:rsidTr="00EE7379">
        <w:tc>
          <w:tcPr>
            <w:tcW w:w="6431" w:type="dxa"/>
          </w:tcPr>
          <w:p w:rsidR="007B509E" w:rsidRPr="005C1743" w:rsidRDefault="00013F26" w:rsidP="005C645B">
            <w:pPr>
              <w:ind w:left="342" w:hanging="342"/>
              <w:jc w:val="thaiDistribute"/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๓</w:t>
            </w:r>
            <w:r w:rsidR="007B509E"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. สามารถสร้างข้อสรุปใหม่ ออกแบบ วางแผน บนพื้นฐานของข้อมูล สถานการณ์ หรือสารสนเทศที่ผ่านการวิเคราะห์ โดยใช้องค์ความรู้ด้านวิทยาศาสตร์ สิ่งแวดล้อม ด้านสังคมศาสตร์ เศรษฐศาสตร์ และด้านการดำเนินชีวิตอย่างมีเหตุผล</w:t>
            </w:r>
          </w:p>
        </w:tc>
        <w:tc>
          <w:tcPr>
            <w:tcW w:w="1275" w:type="dxa"/>
            <w:vAlign w:val="center"/>
          </w:tcPr>
          <w:p w:rsidR="007B509E" w:rsidRPr="005C1743" w:rsidRDefault="00643615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๘</w:t>
            </w:r>
          </w:p>
        </w:tc>
        <w:tc>
          <w:tcPr>
            <w:tcW w:w="1276" w:type="dxa"/>
            <w:vAlign w:val="center"/>
          </w:tcPr>
          <w:p w:rsidR="007B509E" w:rsidRPr="005C1743" w:rsidRDefault="007B509E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7B509E" w:rsidRPr="005C1743" w:rsidTr="00EE7379">
        <w:tc>
          <w:tcPr>
            <w:tcW w:w="6431" w:type="dxa"/>
          </w:tcPr>
          <w:p w:rsidR="007B509E" w:rsidRPr="005C1743" w:rsidRDefault="00013F26" w:rsidP="005C645B">
            <w:pPr>
              <w:ind w:left="342" w:hanging="342"/>
              <w:jc w:val="thaiDistribute"/>
              <w:rPr>
                <w:rFonts w:ascii="TH SarabunIT๙" w:hAnsi="TH SarabunIT๙" w:cs="TH SarabunIT๙"/>
                <w:spacing w:val="-6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๔</w:t>
            </w:r>
            <w:r w:rsidR="007B509E" w:rsidRPr="005C1743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. สามารถตัดสินใจและแก้ปัญหาอย่างมีหลักการและเหตุผลหรือให้ข้อสนับสนุนข้อโต้แย้งที่สมเหตุสมผล โดยคำนึงถึงคุณธรรมและจริยธรรม ค่านิยม ความเชื่อ ในกรณีที่มีสถานการณ์ที่ต้องการตัดสินใจหรือมีปัญหา</w:t>
            </w:r>
          </w:p>
        </w:tc>
        <w:tc>
          <w:tcPr>
            <w:tcW w:w="1275" w:type="dxa"/>
            <w:vAlign w:val="center"/>
          </w:tcPr>
          <w:p w:rsidR="007B509E" w:rsidRPr="005C1743" w:rsidRDefault="00643615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๙</w:t>
            </w:r>
          </w:p>
        </w:tc>
        <w:tc>
          <w:tcPr>
            <w:tcW w:w="1276" w:type="dxa"/>
            <w:vAlign w:val="center"/>
          </w:tcPr>
          <w:p w:rsidR="007B509E" w:rsidRPr="005C1743" w:rsidRDefault="00013F26" w:rsidP="00C5042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๑</w:t>
            </w:r>
          </w:p>
        </w:tc>
      </w:tr>
      <w:tr w:rsidR="0049061E" w:rsidRPr="005C1743" w:rsidTr="00EE7379">
        <w:tc>
          <w:tcPr>
            <w:tcW w:w="6431" w:type="dxa"/>
          </w:tcPr>
          <w:p w:rsidR="0049061E" w:rsidRPr="005C1743" w:rsidRDefault="0049061E" w:rsidP="00C5042F">
            <w:pPr>
              <w:spacing w:before="120" w:after="12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รวมทั้งหมด</w:t>
            </w:r>
          </w:p>
        </w:tc>
        <w:tc>
          <w:tcPr>
            <w:tcW w:w="1275" w:type="dxa"/>
          </w:tcPr>
          <w:p w:rsidR="0049061E" w:rsidRPr="005C1743" w:rsidRDefault="00013F26" w:rsidP="00C5042F">
            <w:pPr>
              <w:spacing w:before="120" w:after="12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๒๗</w:t>
            </w:r>
          </w:p>
        </w:tc>
        <w:tc>
          <w:tcPr>
            <w:tcW w:w="1276" w:type="dxa"/>
          </w:tcPr>
          <w:p w:rsidR="0049061E" w:rsidRPr="005C1743" w:rsidRDefault="00013F26" w:rsidP="00C5042F">
            <w:pPr>
              <w:spacing w:before="120" w:after="12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๓</w:t>
            </w:r>
          </w:p>
        </w:tc>
      </w:tr>
    </w:tbl>
    <w:p w:rsidR="00370169" w:rsidRPr="005C1743" w:rsidRDefault="00370169" w:rsidP="00115117">
      <w:pPr>
        <w:spacing w:before="120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:rsidR="00A811CB" w:rsidRPr="005C1743" w:rsidRDefault="0008719F" w:rsidP="00115117">
      <w:pPr>
        <w:spacing w:before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274BCD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ตารางสอบ</w:t>
      </w:r>
    </w:p>
    <w:p w:rsidR="00274BCD" w:rsidRPr="005C1743" w:rsidRDefault="00274BCD" w:rsidP="00115117">
      <w:pPr>
        <w:spacing w:before="1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3A5091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การประเมินคุณภาพการศึกษาขั้นพื้นฐาน</w:t>
      </w:r>
      <w:r w:rsidR="009F0E9E" w:rsidRPr="005C1743">
        <w:rPr>
          <w:rFonts w:ascii="TH SarabunIT๙" w:hAnsi="TH SarabunIT๙" w:cs="TH SarabunIT๙"/>
          <w:sz w:val="36"/>
          <w:szCs w:val="36"/>
          <w:cs/>
        </w:rPr>
        <w:t>ฯ</w:t>
      </w:r>
      <w:r w:rsidR="00506B97" w:rsidRPr="005C1743">
        <w:rPr>
          <w:rFonts w:ascii="TH SarabunIT๙" w:hAnsi="TH SarabunIT๙" w:cs="TH SarabunIT๙"/>
          <w:sz w:val="36"/>
          <w:szCs w:val="36"/>
          <w:cs/>
        </w:rPr>
        <w:t xml:space="preserve">ชั้นประถมศึกษาปีที่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="0084338E" w:rsidRPr="005C1743">
        <w:rPr>
          <w:rFonts w:ascii="TH SarabunIT๙" w:hAnsi="TH SarabunIT๙" w:cs="TH SarabunIT๙"/>
          <w:sz w:val="36"/>
          <w:szCs w:val="36"/>
          <w:cs/>
        </w:rPr>
        <w:t xml:space="preserve"> ปีการศึกษา </w:t>
      </w:r>
      <w:r w:rsidR="00EF18A9" w:rsidRPr="005C1743">
        <w:rPr>
          <w:rFonts w:ascii="TH SarabunIT๙" w:hAnsi="TH SarabunIT๙" w:cs="TH SarabunIT๙"/>
          <w:sz w:val="36"/>
          <w:szCs w:val="36"/>
          <w:cs/>
        </w:rPr>
        <w:t>๒๕๕๗</w:t>
      </w:r>
      <w:r w:rsidR="00506B97" w:rsidRPr="005C1743">
        <w:rPr>
          <w:rFonts w:ascii="TH SarabunIT๙" w:hAnsi="TH SarabunIT๙" w:cs="TH SarabunIT๙"/>
          <w:sz w:val="36"/>
          <w:szCs w:val="36"/>
          <w:cs/>
        </w:rPr>
        <w:t xml:space="preserve">กำหนดสอบวันที่ </w:t>
      </w:r>
      <w:r w:rsidR="00EF18A9" w:rsidRPr="005C1743">
        <w:rPr>
          <w:rFonts w:ascii="TH SarabunIT๙" w:hAnsi="TH SarabunIT๙" w:cs="TH SarabunIT๙"/>
          <w:sz w:val="36"/>
          <w:szCs w:val="36"/>
          <w:cs/>
        </w:rPr>
        <w:t>๒๖</w:t>
      </w:r>
      <w:r w:rsidR="009F0E9E" w:rsidRPr="005C1743">
        <w:rPr>
          <w:rFonts w:ascii="TH SarabunIT๙" w:hAnsi="TH SarabunIT๙" w:cs="TH SarabunIT๙"/>
          <w:sz w:val="36"/>
          <w:szCs w:val="36"/>
          <w:cs/>
        </w:rPr>
        <w:t>กุมภาพันธ์</w:t>
      </w:r>
      <w:r w:rsidR="00EF18A9" w:rsidRPr="005C1743">
        <w:rPr>
          <w:rFonts w:ascii="TH SarabunIT๙" w:hAnsi="TH SarabunIT๙" w:cs="TH SarabunIT๙"/>
          <w:sz w:val="36"/>
          <w:szCs w:val="36"/>
          <w:cs/>
        </w:rPr>
        <w:t>๒๕๕๘</w:t>
      </w:r>
      <w:r w:rsidR="00506B97" w:rsidRPr="005C1743">
        <w:rPr>
          <w:rFonts w:ascii="TH SarabunIT๙" w:hAnsi="TH SarabunIT๙" w:cs="TH SarabunIT๙"/>
          <w:sz w:val="36"/>
          <w:szCs w:val="36"/>
          <w:cs/>
        </w:rPr>
        <w:t xml:space="preserve"> รายละเอียดกำหนดสอบ </w:t>
      </w:r>
      <w:r w:rsidRPr="005C1743">
        <w:rPr>
          <w:rFonts w:ascii="TH SarabunIT๙" w:hAnsi="TH SarabunIT๙" w:cs="TH SarabunIT๙"/>
          <w:sz w:val="36"/>
          <w:szCs w:val="36"/>
          <w:cs/>
        </w:rPr>
        <w:t>ตามตารางสอบดังนี้</w:t>
      </w:r>
    </w:p>
    <w:p w:rsidR="00D346BD" w:rsidRPr="005C1743" w:rsidRDefault="00D346BD" w:rsidP="00115117">
      <w:pPr>
        <w:spacing w:before="12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a"/>
        <w:tblW w:w="943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2065"/>
        <w:gridCol w:w="567"/>
        <w:gridCol w:w="2127"/>
        <w:gridCol w:w="567"/>
        <w:gridCol w:w="2126"/>
      </w:tblGrid>
      <w:tr w:rsidR="00716400" w:rsidRPr="005C1743" w:rsidTr="00336DF9">
        <w:tc>
          <w:tcPr>
            <w:tcW w:w="1985" w:type="dxa"/>
            <w:tcBorders>
              <w:tl2br w:val="single" w:sz="4" w:space="0" w:color="auto"/>
            </w:tcBorders>
          </w:tcPr>
          <w:p w:rsidR="0049061E" w:rsidRPr="005C1743" w:rsidRDefault="0049061E" w:rsidP="0049061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       เวลา</w:t>
            </w:r>
          </w:p>
          <w:p w:rsidR="00716400" w:rsidRPr="005C1743" w:rsidRDefault="00716400" w:rsidP="0049061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วันสอบ</w:t>
            </w:r>
          </w:p>
        </w:tc>
        <w:tc>
          <w:tcPr>
            <w:tcW w:w="2065" w:type="dxa"/>
            <w:vAlign w:val="center"/>
          </w:tcPr>
          <w:p w:rsidR="00716400" w:rsidRPr="005C1743" w:rsidRDefault="00336DF9" w:rsidP="0049061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๐</w:t>
            </w:r>
            <w:r w:rsidR="00B13D7C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๘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  <w:r w:rsidR="00B13D7C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๓๐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๐</w:t>
            </w:r>
            <w:r w:rsidR="00B13D7C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๙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  <w:r w:rsidR="00B13D7C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๓๐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น.</w:t>
            </w:r>
          </w:p>
        </w:tc>
        <w:tc>
          <w:tcPr>
            <w:tcW w:w="567" w:type="dxa"/>
            <w:vMerge w:val="restart"/>
            <w:vAlign w:val="center"/>
          </w:tcPr>
          <w:p w:rsidR="00716400" w:rsidRPr="005C1743" w:rsidRDefault="00716400" w:rsidP="0049061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พัก</w:t>
            </w:r>
          </w:p>
        </w:tc>
        <w:tc>
          <w:tcPr>
            <w:tcW w:w="2127" w:type="dxa"/>
            <w:vAlign w:val="center"/>
          </w:tcPr>
          <w:p w:rsidR="00716400" w:rsidRPr="005C1743" w:rsidRDefault="00B13D7C" w:rsidP="0049061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๑๐</w:t>
            </w:r>
            <w:r w:rsidR="00AA7E64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๐๐</w:t>
            </w:r>
            <w:r w:rsidR="00AA7E64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๑๑</w:t>
            </w:r>
            <w:r w:rsidR="00AA7E64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  <w:r w:rsidR="0049061E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๓๐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น.</w:t>
            </w:r>
          </w:p>
        </w:tc>
        <w:tc>
          <w:tcPr>
            <w:tcW w:w="567" w:type="dxa"/>
            <w:vMerge w:val="restart"/>
            <w:vAlign w:val="center"/>
          </w:tcPr>
          <w:p w:rsidR="00716400" w:rsidRPr="005C1743" w:rsidRDefault="00716400" w:rsidP="0049061E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พัก</w:t>
            </w:r>
          </w:p>
        </w:tc>
        <w:tc>
          <w:tcPr>
            <w:tcW w:w="2126" w:type="dxa"/>
            <w:vAlign w:val="center"/>
          </w:tcPr>
          <w:p w:rsidR="00716400" w:rsidRPr="005C1743" w:rsidRDefault="0049061E" w:rsidP="0049061E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๑๓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  <w:r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๐</w:t>
            </w:r>
            <w:r w:rsidR="00B13D7C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๐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-</w:t>
            </w:r>
            <w:r w:rsidR="00374C98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๑๔</w:t>
            </w:r>
            <w:r w:rsidR="00716400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</w:t>
            </w:r>
            <w:r w:rsidR="00374C98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๐</w:t>
            </w:r>
            <w:r w:rsidR="00B13D7C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๐</w:t>
            </w:r>
            <w:r w:rsidR="0069444A" w:rsidRPr="005C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น.</w:t>
            </w:r>
          </w:p>
        </w:tc>
      </w:tr>
      <w:tr w:rsidR="00716400" w:rsidRPr="005C1743" w:rsidTr="00336DF9">
        <w:tc>
          <w:tcPr>
            <w:tcW w:w="1985" w:type="dxa"/>
          </w:tcPr>
          <w:p w:rsidR="00716400" w:rsidRPr="005C1743" w:rsidRDefault="0013381B" w:rsidP="00F720C0">
            <w:pPr>
              <w:spacing w:before="12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</w:t>
            </w:r>
            <w:r w:rsidR="00302144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๖</w:t>
            </w:r>
            <w:r w:rsidR="00716400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ก.พ. </w:t>
            </w:r>
            <w:r w:rsidR="00B13D7C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๒๕๕</w:t>
            </w:r>
            <w:r w:rsidR="00302144"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๘</w:t>
            </w:r>
          </w:p>
        </w:tc>
        <w:tc>
          <w:tcPr>
            <w:tcW w:w="2065" w:type="dxa"/>
          </w:tcPr>
          <w:p w:rsidR="00716400" w:rsidRPr="005C1743" w:rsidRDefault="00716400" w:rsidP="00173FE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ความสามารถ</w:t>
            </w:r>
          </w:p>
          <w:p w:rsidR="00716400" w:rsidRPr="005C1743" w:rsidRDefault="00716400" w:rsidP="00173FE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ด้านภาษา</w:t>
            </w:r>
          </w:p>
        </w:tc>
        <w:tc>
          <w:tcPr>
            <w:tcW w:w="567" w:type="dxa"/>
            <w:vMerge/>
          </w:tcPr>
          <w:p w:rsidR="00716400" w:rsidRPr="005C1743" w:rsidRDefault="00716400" w:rsidP="0071640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7" w:type="dxa"/>
          </w:tcPr>
          <w:p w:rsidR="00716400" w:rsidRPr="005C1743" w:rsidRDefault="00716400" w:rsidP="00173FE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ความสามารถ</w:t>
            </w:r>
          </w:p>
          <w:p w:rsidR="00716400" w:rsidRPr="005C1743" w:rsidRDefault="00716400" w:rsidP="00173FE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ด้านคำนวณ</w:t>
            </w:r>
          </w:p>
        </w:tc>
        <w:tc>
          <w:tcPr>
            <w:tcW w:w="567" w:type="dxa"/>
            <w:vMerge/>
          </w:tcPr>
          <w:p w:rsidR="00716400" w:rsidRPr="005C1743" w:rsidRDefault="00716400" w:rsidP="00716400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2126" w:type="dxa"/>
          </w:tcPr>
          <w:p w:rsidR="00716400" w:rsidRPr="005C1743" w:rsidRDefault="00173FEE" w:rsidP="00173FE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ความสามารถ</w:t>
            </w:r>
          </w:p>
          <w:p w:rsidR="00173FEE" w:rsidRPr="005C1743" w:rsidRDefault="00173FEE" w:rsidP="00173FEE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5C1743">
              <w:rPr>
                <w:rFonts w:ascii="TH SarabunIT๙" w:hAnsi="TH SarabunIT๙" w:cs="TH SarabunIT๙"/>
                <w:sz w:val="36"/>
                <w:szCs w:val="36"/>
                <w:cs/>
              </w:rPr>
              <w:t>ด้านเหตุผล</w:t>
            </w:r>
          </w:p>
        </w:tc>
      </w:tr>
    </w:tbl>
    <w:p w:rsidR="005F42CC" w:rsidRPr="005C1743" w:rsidRDefault="005F42CC" w:rsidP="00AE1567">
      <w:pPr>
        <w:spacing w:before="480" w:after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A0641A" w:rsidRPr="005C1743" w:rsidRDefault="00A0641A" w:rsidP="00AE1567">
      <w:pPr>
        <w:spacing w:before="480" w:after="1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F34B3E" w:rsidRPr="005C1743" w:rsidRDefault="00F34B3E" w:rsidP="00245D89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:rsidR="00C100B3" w:rsidRPr="005C1743" w:rsidRDefault="00C100B3" w:rsidP="00245D89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</w:rPr>
        <w:lastRenderedPageBreak/>
        <w:tab/>
      </w: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การตรวจกระดาษคำตอบเขียนตอบ</w:t>
      </w:r>
    </w:p>
    <w:p w:rsidR="0094544A" w:rsidRPr="005C1743" w:rsidRDefault="00C100B3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 xml:space="preserve">ในปีการศึกษา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๒๕๕๗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 แบบทดสอบความสามารถด้านภาษา  คำนวณ และเหตุผล จะมีข้อสอบแบบเลือกตอบ และเขียนตอบ  โดยข้อสอบเลือกตอบจะอยู่ที่ข้อ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๒๗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 ทุกฉบับ  สำหรับข้อที่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๒๘</w:t>
      </w:r>
      <w:r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๓๐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ทุกฉบับจะเป็นข้อสอบแบบเขียนตอบ  </w:t>
      </w:r>
    </w:p>
    <w:p w:rsidR="00C100B3" w:rsidRPr="005C1743" w:rsidRDefault="00C100B3" w:rsidP="0094544A">
      <w:pPr>
        <w:ind w:firstLine="144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การทำข้อสอบ ข้อ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๒๗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ให้นักเรียนทำลงบนกระดาษคำตอบ สำหรับข้อสอบ</w:t>
      </w:r>
      <w:r w:rsidR="00AF6567" w:rsidRPr="005C1743">
        <w:rPr>
          <w:rFonts w:ascii="TH SarabunIT๙" w:hAnsi="TH SarabunIT๙" w:cs="TH SarabunIT๙"/>
          <w:sz w:val="36"/>
          <w:szCs w:val="36"/>
          <w:cs/>
        </w:rPr>
        <w:t>ข้อ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๒๘</w:t>
      </w:r>
      <w:r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๓๐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ให้นักเรียนทำลงในแบบทดสอบโดย</w:t>
      </w:r>
      <w:r w:rsidR="0094544A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กรรมการกำกับการสอบดูแล</w:t>
      </w:r>
      <w:r w:rsidR="00AF6567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ให้นักเรียนเขียนชื่อ  </w:t>
      </w:r>
      <w:r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นามสกุล  โรงเรียน  ห้องที่  เลขที่ </w:t>
      </w:r>
      <w:r w:rsidR="0094544A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ลงในแบบทดสอบตอนที่ </w:t>
      </w:r>
      <w:r w:rsidR="00FF33A3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๒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ให้ครบก่อนลงมือทำ </w:t>
      </w:r>
      <w:r w:rsidR="0094544A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และ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ให้นักเรียนทำ</w:t>
      </w:r>
      <w:r w:rsidR="0094544A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ข้อ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สอบ</w:t>
      </w:r>
      <w:r w:rsidR="0094544A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แบบ</w:t>
      </w:r>
      <w:r w:rsidR="00E02171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เขียนตอบ  เมื่อนักเรียนทำแต่</w:t>
      </w:r>
      <w:r w:rsidR="0094544A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ใน</w:t>
      </w:r>
      <w:r w:rsidR="00E02171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ละวิชา</w:t>
      </w:r>
      <w:r w:rsidR="0094544A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เสร็จแล้ว</w:t>
      </w:r>
      <w:r w:rsidR="00E02171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ให้กรรมการกำกับการสอบ</w:t>
      </w:r>
      <w:r w:rsidR="00E02171" w:rsidRPr="005C1743">
        <w:rPr>
          <w:rFonts w:ascii="TH SarabunIT๙" w:hAnsi="TH SarabunIT๙" w:cs="TH SarabunIT๙"/>
          <w:sz w:val="36"/>
          <w:szCs w:val="36"/>
          <w:cs/>
        </w:rPr>
        <w:t>ฉีกข้อสอบ</w:t>
      </w:r>
      <w:r w:rsidR="0094544A" w:rsidRPr="005C1743">
        <w:rPr>
          <w:rFonts w:ascii="TH SarabunIT๙" w:hAnsi="TH SarabunIT๙" w:cs="TH SarabunIT๙"/>
          <w:sz w:val="36"/>
          <w:szCs w:val="36"/>
          <w:cs/>
        </w:rPr>
        <w:t xml:space="preserve">ในตอนที่ </w:t>
      </w:r>
      <w:r w:rsidR="00FF33A3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94544A" w:rsidRPr="005C1743">
        <w:rPr>
          <w:rFonts w:ascii="TH SarabunIT๙" w:hAnsi="TH SarabunIT๙" w:cs="TH SarabunIT๙"/>
          <w:sz w:val="36"/>
          <w:szCs w:val="36"/>
          <w:cs/>
        </w:rPr>
        <w:t xml:space="preserve"> (ส่วน</w:t>
      </w:r>
      <w:r w:rsidR="00E02171" w:rsidRPr="005C1743">
        <w:rPr>
          <w:rFonts w:ascii="TH SarabunIT๙" w:hAnsi="TH SarabunIT๙" w:cs="TH SarabunIT๙"/>
          <w:sz w:val="36"/>
          <w:szCs w:val="36"/>
          <w:cs/>
        </w:rPr>
        <w:t>เขียนตอบ</w:t>
      </w:r>
      <w:r w:rsidR="0094544A" w:rsidRPr="005C1743">
        <w:rPr>
          <w:rFonts w:ascii="TH SarabunIT๙" w:hAnsi="TH SarabunIT๙" w:cs="TH SarabunIT๙"/>
          <w:sz w:val="36"/>
          <w:szCs w:val="36"/>
          <w:cs/>
        </w:rPr>
        <w:t xml:space="preserve">) </w:t>
      </w:r>
      <w:r w:rsidR="00E02171" w:rsidRPr="005C1743">
        <w:rPr>
          <w:rFonts w:ascii="TH SarabunIT๙" w:hAnsi="TH SarabunIT๙" w:cs="TH SarabunIT๙"/>
          <w:sz w:val="36"/>
          <w:szCs w:val="36"/>
          <w:cs/>
        </w:rPr>
        <w:t>ตามรอยปรุ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 xml:space="preserve"> เก็บกระดาษคำตอบพร้อมกับข้อสอบในตอนที่ </w:t>
      </w:r>
      <w:r w:rsidR="00FF33A3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 xml:space="preserve"> (ส่วนเขียนตอบ) เรียงตามลำดับ</w:t>
      </w:r>
      <w:r w:rsidR="00E02171" w:rsidRPr="005C1743">
        <w:rPr>
          <w:rFonts w:ascii="TH SarabunIT๙" w:hAnsi="TH SarabunIT๙" w:cs="TH SarabunIT๙"/>
          <w:sz w:val="36"/>
          <w:szCs w:val="36"/>
          <w:cs/>
        </w:rPr>
        <w:t>ตามเลขที่นักเรียน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>และ</w:t>
      </w:r>
      <w:r w:rsidR="00E02171" w:rsidRPr="005C1743">
        <w:rPr>
          <w:rFonts w:ascii="TH SarabunIT๙" w:hAnsi="TH SarabunIT๙" w:cs="TH SarabunIT๙"/>
          <w:sz w:val="36"/>
          <w:szCs w:val="36"/>
          <w:cs/>
        </w:rPr>
        <w:t>บรรจุส่งกรรม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>กลาง  เพื่อส่งต่อกรรมการชุด</w:t>
      </w:r>
      <w:r w:rsidR="00E02171" w:rsidRPr="005C1743">
        <w:rPr>
          <w:rFonts w:ascii="TH SarabunIT๙" w:hAnsi="TH SarabunIT๙" w:cs="TH SarabunIT๙"/>
          <w:sz w:val="36"/>
          <w:szCs w:val="36"/>
          <w:cs/>
        </w:rPr>
        <w:t>ตรวจให้คะแนนต่อไป</w:t>
      </w:r>
    </w:p>
    <w:p w:rsidR="004711B7" w:rsidRPr="005C1743" w:rsidRDefault="00E02171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ในการดำเนินการตรวจข้อสอบ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 xml:space="preserve">ในตอนที่ </w:t>
      </w:r>
      <w:r w:rsidR="00FF33A3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 xml:space="preserve"> (ส่วนเขียนตอบ)  </w:t>
      </w:r>
      <w:r w:rsidRPr="005C1743">
        <w:rPr>
          <w:rFonts w:ascii="TH SarabunIT๙" w:hAnsi="TH SarabunIT๙" w:cs="TH SarabunIT๙"/>
          <w:sz w:val="36"/>
          <w:szCs w:val="36"/>
          <w:cs/>
        </w:rPr>
        <w:t>เขต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 xml:space="preserve">พื้นที่การศึกษา </w:t>
      </w:r>
      <w:r w:rsidRPr="005C1743">
        <w:rPr>
          <w:rFonts w:ascii="TH SarabunIT๙" w:hAnsi="TH SarabunIT๙" w:cs="TH SarabunIT๙"/>
          <w:sz w:val="36"/>
          <w:szCs w:val="36"/>
          <w:cs/>
        </w:rPr>
        <w:t>ควร</w:t>
      </w:r>
      <w:r w:rsidR="00447697" w:rsidRPr="005C1743">
        <w:rPr>
          <w:rFonts w:ascii="TH SarabunIT๙" w:hAnsi="TH SarabunIT๙" w:cs="TH SarabunIT๙"/>
          <w:sz w:val="36"/>
          <w:szCs w:val="36"/>
          <w:cs/>
        </w:rPr>
        <w:t>แต่งตั้งคณะกรรมการตรวจให้คะแนนที่มีความเชื่อถือได้ ซึ่งอาจ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>เป็นคณะกรรมการอีกคณะหนึ่ง  หรือให้คณะ</w:t>
      </w:r>
      <w:r w:rsidRPr="005C1743">
        <w:rPr>
          <w:rFonts w:ascii="TH SarabunIT๙" w:hAnsi="TH SarabunIT๙" w:cs="TH SarabunIT๙"/>
          <w:sz w:val="36"/>
          <w:szCs w:val="36"/>
          <w:cs/>
        </w:rPr>
        <w:t>กรรมการกำกับการสอบเป็นกรรมการ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>ตรวจ</w:t>
      </w:r>
      <w:r w:rsidRPr="005C1743">
        <w:rPr>
          <w:rFonts w:ascii="TH SarabunIT๙" w:hAnsi="TH SarabunIT๙" w:cs="TH SarabunIT๙"/>
          <w:sz w:val="36"/>
          <w:szCs w:val="36"/>
          <w:cs/>
        </w:rPr>
        <w:t>ให้คะแนนเขียนตอบด้วย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 xml:space="preserve"> ทั้งนี้ให้อยู่ในดุลยพินิจของเขตพื้นที่การศึกษาและ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เพื่อความสะดวกในการดำเนินให้แล้วเสร็จภายในวันที่ </w:t>
      </w:r>
      <w:r w:rsidR="005C1743" w:rsidRPr="005C1743">
        <w:rPr>
          <w:rFonts w:ascii="TH SarabunIT๙" w:hAnsi="TH SarabunIT๙" w:cs="TH SarabunIT๙"/>
          <w:sz w:val="36"/>
          <w:szCs w:val="36"/>
        </w:rPr>
        <w:t xml:space="preserve"> </w:t>
      </w:r>
      <w:r w:rsidRPr="005C1743">
        <w:rPr>
          <w:rFonts w:ascii="TH SarabunIT๙" w:hAnsi="TH SarabunIT๙" w:cs="TH SarabunIT๙"/>
          <w:sz w:val="36"/>
          <w:szCs w:val="36"/>
          <w:cs/>
        </w:rPr>
        <w:t>๒๖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>-๒๗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กุมภาพันธ์  ๒๕๕๘  </w:t>
      </w:r>
    </w:p>
    <w:p w:rsidR="00E02171" w:rsidRPr="005C1743" w:rsidRDefault="00E02171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หลังจากกรรมการตรวจ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 xml:space="preserve">ข้อสอบในตอนที่ </w:t>
      </w:r>
      <w:r w:rsidR="00FF33A3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 xml:space="preserve"> (ส่วนเขียนตอบ) </w:t>
      </w:r>
      <w:r w:rsidRPr="005C1743">
        <w:rPr>
          <w:rFonts w:ascii="TH SarabunIT๙" w:hAnsi="TH SarabunIT๙" w:cs="TH SarabunIT๙"/>
          <w:sz w:val="36"/>
          <w:szCs w:val="36"/>
          <w:cs/>
        </w:rPr>
        <w:t>เสร็จเรียบร้อยแล้วให้กรรม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>การระบาย</w:t>
      </w:r>
      <w:r w:rsidRPr="005C1743">
        <w:rPr>
          <w:rFonts w:ascii="TH SarabunIT๙" w:hAnsi="TH SarabunIT๙" w:cs="TH SarabunIT๙"/>
          <w:sz w:val="36"/>
          <w:szCs w:val="36"/>
          <w:cs/>
        </w:rPr>
        <w:t>คะแนนที่ได้</w:t>
      </w:r>
      <w:r w:rsidR="004711B7" w:rsidRPr="005C1743">
        <w:rPr>
          <w:rFonts w:ascii="TH SarabunIT๙" w:hAnsi="TH SarabunIT๙" w:cs="TH SarabunIT๙"/>
          <w:sz w:val="36"/>
          <w:szCs w:val="36"/>
          <w:cs/>
        </w:rPr>
        <w:t>จากการตรวจ</w:t>
      </w:r>
      <w:r w:rsidRPr="005C1743">
        <w:rPr>
          <w:rFonts w:ascii="TH SarabunIT๙" w:hAnsi="TH SarabunIT๙" w:cs="TH SarabunIT๙"/>
          <w:sz w:val="36"/>
          <w:szCs w:val="36"/>
          <w:cs/>
        </w:rPr>
        <w:t>ลงในกระดาษคำตอบนักเรียนในส่วนของกรรมการตรวจให้คะแนนด้านล่าง ดังภาพ</w:t>
      </w:r>
    </w:p>
    <w:p w:rsidR="00E02171" w:rsidRPr="005C1743" w:rsidRDefault="00125FF2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2710180</wp:posOffset>
                </wp:positionV>
                <wp:extent cx="885825" cy="561975"/>
                <wp:effectExtent l="28575" t="47625" r="76200" b="0"/>
                <wp:wrapNone/>
                <wp:docPr id="11" name="Striped Right Arrow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3855657">
                          <a:off x="0" y="0"/>
                          <a:ext cx="885825" cy="56197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11" o:spid="_x0000_s1026" type="#_x0000_t93" style="position:absolute;margin-left:-13.5pt;margin-top:213.4pt;width:69.75pt;height:44.25pt;rotation:4211406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" adj="14748" fillcolor="#4f81bd [3204]" strokecolor="#243f60 [1604]" strokeweight="2pt">
                <v:path arrowok="t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3371215</wp:posOffset>
                </wp:positionV>
                <wp:extent cx="5741035" cy="628015"/>
                <wp:effectExtent l="0" t="0" r="12065" b="19685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1035" cy="6280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6" style="position:absolute;margin-left:0;margin-top:265.45pt;width:452.05pt;height:49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" filled="f" strokecolor="#243f60 [1604]" strokeweight="2pt">
                <v:path arrowok="t"/>
              </v:rect>
            </w:pict>
          </mc:Fallback>
        </mc:AlternateContent>
      </w:r>
      <w:r w:rsidR="00E02171" w:rsidRPr="005C174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41035" cy="4007485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171" w:rsidRPr="005C1743" w:rsidRDefault="00E02171" w:rsidP="00245D89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</w:p>
    <w:p w:rsidR="004F3BBD" w:rsidRPr="005C1743" w:rsidRDefault="00125FF2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96520</wp:posOffset>
                </wp:positionV>
                <wp:extent cx="2640965" cy="427990"/>
                <wp:effectExtent l="0" t="0" r="26035" b="1016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0965" cy="42799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A3B" w:rsidRPr="00272022" w:rsidRDefault="00363A3B" w:rsidP="00945D61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7202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บทบาท หน้าที่ของโรงเรียน/สนามสอบ</w:t>
                            </w:r>
                          </w:p>
                          <w:p w:rsidR="00363A3B" w:rsidRPr="0008719F" w:rsidRDefault="00363A3B" w:rsidP="005F2C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4" o:spid="_x0000_s1026" style="position:absolute;left:0;text-align:left;margin-left:-4.8pt;margin-top:7.6pt;width:207.95pt;height:3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" fillcolor="white [3201]" strokecolor="#4f81bd [3204]" strokeweight="2pt">
                <v:path arrowok="t"/>
                <v:textbox>
                  <w:txbxContent>
                    <w:p w:rsidR="00363A3B" w:rsidRPr="00272022" w:rsidRDefault="00363A3B" w:rsidP="00945D61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27202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บทบาท หน้าที่ของโรงเรียน/สนามสอบ</w:t>
                      </w:r>
                    </w:p>
                    <w:p w:rsidR="00363A3B" w:rsidRPr="0008719F" w:rsidRDefault="00363A3B" w:rsidP="005F2C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24244" w:rsidRPr="005C1743" w:rsidRDefault="00E24244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:rsidR="004F3BBD" w:rsidRPr="005C1743" w:rsidRDefault="00821991" w:rsidP="00FA3FC1">
      <w:pPr>
        <w:spacing w:before="1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C23938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๑. สำรวจจำนวนนักเรียนชั้น ป.</w:t>
      </w:r>
      <w:r w:rsidR="00013F26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ทุกคน และนักเรีย</w:t>
      </w:r>
      <w:r w:rsidR="00C23938" w:rsidRPr="005C1743">
        <w:rPr>
          <w:rFonts w:ascii="TH SarabunIT๙" w:hAnsi="TH SarabunIT๙" w:cs="TH SarabunIT๙"/>
          <w:sz w:val="36"/>
          <w:szCs w:val="36"/>
          <w:cs/>
        </w:rPr>
        <w:t>นที่มีปัญหาด้านการมองเห็น คือ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ตาบอด</w:t>
      </w:r>
      <w:r w:rsidR="005C1743" w:rsidRPr="005C1743">
        <w:rPr>
          <w:rFonts w:ascii="TH SarabunIT๙" w:hAnsi="TH SarabunIT๙" w:cs="TH SarabunIT๙"/>
          <w:sz w:val="36"/>
          <w:szCs w:val="36"/>
          <w:cs/>
        </w:rPr>
        <w:t>เฉพาะที่อ่านอักษรเบร</w:t>
      </w:r>
      <w:r w:rsidR="00C23938" w:rsidRPr="005C1743">
        <w:rPr>
          <w:rFonts w:ascii="TH SarabunIT๙" w:hAnsi="TH SarabunIT๙" w:cs="TH SarabunIT๙"/>
          <w:sz w:val="36"/>
          <w:szCs w:val="36"/>
          <w:cs/>
        </w:rPr>
        <w:t>ลล์ได้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และ</w:t>
      </w:r>
      <w:r w:rsidR="00C23938" w:rsidRPr="005C1743">
        <w:rPr>
          <w:rFonts w:ascii="TH SarabunIT๙" w:hAnsi="TH SarabunIT๙" w:cs="TH SarabunIT๙"/>
          <w:sz w:val="36"/>
          <w:szCs w:val="36"/>
          <w:cs/>
        </w:rPr>
        <w:t>สาย</w:t>
      </w:r>
      <w:r w:rsidR="009A0426" w:rsidRPr="005C1743">
        <w:rPr>
          <w:rFonts w:ascii="TH SarabunIT๙" w:hAnsi="TH SarabunIT๙" w:cs="TH SarabunIT๙"/>
          <w:sz w:val="36"/>
          <w:szCs w:val="36"/>
          <w:cs/>
        </w:rPr>
        <w:t>ตาเลือนราง ส่งข้อมูลจำนวนนักเรียนดังกล่าวให้เขตพื้นที่การศึกษา</w:t>
      </w:r>
    </w:p>
    <w:p w:rsidR="00FA3FC1" w:rsidRPr="005C1743" w:rsidRDefault="00FA3FC1" w:rsidP="00FA3FC1">
      <w:pPr>
        <w:spacing w:before="1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๒. กรอกข้อมูลโรงเรียน และข้อมูลนักเรียนชั้นประถมศึกษา</w:t>
      </w:r>
      <w:r w:rsidR="008625B3" w:rsidRPr="005C1743">
        <w:rPr>
          <w:rFonts w:ascii="TH SarabunIT๙" w:hAnsi="TH SarabunIT๙" w:cs="TH SarabunIT๙"/>
          <w:sz w:val="36"/>
          <w:szCs w:val="36"/>
          <w:cs/>
        </w:rPr>
        <w:t xml:space="preserve">ปีที่ </w:t>
      </w:r>
      <w:r w:rsidR="00FF33A3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ทุกคนทางเว็บไซต์ </w:t>
      </w:r>
      <w:hyperlink r:id="rId10" w:history="1">
        <w:r w:rsidR="003E453B" w:rsidRPr="005C1743">
          <w:rPr>
            <w:rStyle w:val="af3"/>
            <w:rFonts w:ascii="TH SarabunIT๙" w:hAnsi="TH SarabunIT๙" w:cs="TH SarabunIT๙"/>
            <w:color w:val="auto"/>
            <w:sz w:val="36"/>
            <w:szCs w:val="36"/>
            <w:u w:val="none"/>
          </w:rPr>
          <w:t>http://juno.tks.co.th/OBECWebRegis/</w:t>
        </w:r>
      </w:hyperlink>
      <w:r w:rsidRPr="005C1743">
        <w:rPr>
          <w:rFonts w:ascii="TH SarabunIT๙" w:hAnsi="TH SarabunIT๙" w:cs="TH SarabunIT๙"/>
          <w:sz w:val="36"/>
          <w:szCs w:val="36"/>
          <w:cs/>
        </w:rPr>
        <w:t>เพื่อนำข้อมูลนักเรียนพิมพ์ลงกระดาษคำตอบ</w:t>
      </w:r>
    </w:p>
    <w:p w:rsidR="00C02840" w:rsidRPr="005C1743" w:rsidRDefault="009A0426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C23938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A3FC1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Pr="005C1743">
        <w:rPr>
          <w:rFonts w:ascii="TH SarabunIT๙" w:hAnsi="TH SarabunIT๙" w:cs="TH SarabunIT๙"/>
          <w:sz w:val="36"/>
          <w:szCs w:val="36"/>
          <w:cs/>
        </w:rPr>
        <w:t>. วางแผนเตรียมความพร้อมในการประเมิน ในด้านบุคลากรที่จะร่วมเป็นคณะกรรมการต่างๆ ของเขต</w:t>
      </w:r>
      <w:r w:rsidR="008625B3" w:rsidRPr="005C1743">
        <w:rPr>
          <w:rFonts w:ascii="TH SarabunIT๙" w:hAnsi="TH SarabunIT๙" w:cs="TH SarabunIT๙"/>
          <w:sz w:val="36"/>
          <w:szCs w:val="36"/>
          <w:cs/>
        </w:rPr>
        <w:t>พื้นที่การศึกษาและ</w:t>
      </w:r>
      <w:r w:rsidRPr="005C1743">
        <w:rPr>
          <w:rFonts w:ascii="TH SarabunIT๙" w:hAnsi="TH SarabunIT๙" w:cs="TH SarabunIT๙"/>
          <w:sz w:val="36"/>
          <w:szCs w:val="36"/>
          <w:cs/>
        </w:rPr>
        <w:t>การเตรียมความพร้อมนักเรียน ฯลฯ</w:t>
      </w:r>
    </w:p>
    <w:p w:rsidR="00A14A6B" w:rsidRPr="005C1743" w:rsidRDefault="009A0426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C23938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A3FC1" w:rsidRPr="005C1743">
        <w:rPr>
          <w:rFonts w:ascii="TH SarabunIT๙" w:hAnsi="TH SarabunIT๙" w:cs="TH SarabunIT๙"/>
          <w:sz w:val="36"/>
          <w:szCs w:val="36"/>
          <w:cs/>
        </w:rPr>
        <w:t>๔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. ส่งรายชื่อครู และบุคลากรภายในโรงเรียนให้เขตแต่งตั้งเป็นคณะกรรมการต่างๆ เช่น </w:t>
      </w:r>
    </w:p>
    <w:p w:rsidR="009247F1" w:rsidRPr="005C1743" w:rsidRDefault="00A14A6B" w:rsidP="00B248E1">
      <w:pPr>
        <w:ind w:firstLine="216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 xml:space="preserve">๑) </w:t>
      </w:r>
      <w:r w:rsidR="009A0426" w:rsidRPr="005C1743">
        <w:rPr>
          <w:rFonts w:ascii="TH SarabunIT๙" w:hAnsi="TH SarabunIT๙" w:cs="TH SarabunIT๙"/>
          <w:sz w:val="36"/>
          <w:szCs w:val="36"/>
          <w:cs/>
        </w:rPr>
        <w:t>คณะกรรมการกลางสนามสอบ</w:t>
      </w:r>
      <w:r w:rsidRPr="005C1743">
        <w:rPr>
          <w:rFonts w:ascii="TH SarabunIT๙" w:hAnsi="TH SarabunIT๙" w:cs="TH SarabunIT๙"/>
          <w:sz w:val="36"/>
          <w:szCs w:val="36"/>
          <w:cs/>
        </w:rPr>
        <w:t>ประกอบด้วยผู้อำน</w:t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>วยการโรงเรียน เป็นประธานสนามสอบ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ครู/อาจารย์ และบุคลากรทางการศึกษา เป็นกรรมการกลาง</w:t>
      </w:r>
      <w:r w:rsidR="00F34B3E" w:rsidRPr="005C1743">
        <w:rPr>
          <w:rFonts w:ascii="TH SarabunIT๙" w:hAnsi="TH SarabunIT๙" w:cs="TH SarabunIT๙"/>
          <w:sz w:val="36"/>
          <w:szCs w:val="36"/>
        </w:rPr>
        <w:t xml:space="preserve"> </w:t>
      </w:r>
      <w:r w:rsidR="009A0426" w:rsidRPr="005C1743">
        <w:rPr>
          <w:rFonts w:ascii="TH SarabunIT๙" w:hAnsi="TH SarabunIT๙" w:cs="TH SarabunIT๙"/>
          <w:sz w:val="36"/>
          <w:szCs w:val="36"/>
          <w:cs/>
        </w:rPr>
        <w:t>รับ</w:t>
      </w:r>
      <w:r w:rsidR="00272022"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="009A0426" w:rsidRPr="005C1743">
        <w:rPr>
          <w:rFonts w:ascii="TH SarabunIT๙" w:hAnsi="TH SarabunIT๙" w:cs="TH SarabunIT๙"/>
          <w:sz w:val="36"/>
          <w:szCs w:val="36"/>
          <w:cs/>
        </w:rPr>
        <w:t xml:space="preserve">ส่งข้อสอบกระดาษคำตอบระหว่างศูนย์ประสานการสอบกับโรงเรียน </w:t>
      </w:r>
    </w:p>
    <w:p w:rsidR="009247F1" w:rsidRPr="005C1743" w:rsidRDefault="00F34B3E" w:rsidP="00B248E1">
      <w:pPr>
        <w:ind w:left="720" w:firstLine="144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</w:rPr>
        <w:t>2</w:t>
      </w:r>
      <w:r w:rsidR="009247F1" w:rsidRPr="005C1743">
        <w:rPr>
          <w:rFonts w:ascii="TH SarabunIT๙" w:hAnsi="TH SarabunIT๙" w:cs="TH SarabunIT๙"/>
          <w:sz w:val="36"/>
          <w:szCs w:val="36"/>
          <w:cs/>
        </w:rPr>
        <w:t>) คณะกรรมการกำกับการสอบ</w:t>
      </w:r>
    </w:p>
    <w:p w:rsidR="009247F1" w:rsidRPr="005C1743" w:rsidRDefault="00F34B3E" w:rsidP="00B248E1">
      <w:pPr>
        <w:ind w:left="720" w:firstLine="144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</w:rPr>
        <w:t>3</w:t>
      </w:r>
      <w:r w:rsidR="009247F1" w:rsidRPr="005C1743">
        <w:rPr>
          <w:rFonts w:ascii="TH SarabunIT๙" w:hAnsi="TH SarabunIT๙" w:cs="TH SarabunIT๙"/>
          <w:sz w:val="36"/>
          <w:szCs w:val="36"/>
          <w:cs/>
        </w:rPr>
        <w:t xml:space="preserve">) </w:t>
      </w:r>
      <w:r w:rsidR="00ED501E" w:rsidRPr="005C1743">
        <w:rPr>
          <w:rFonts w:ascii="TH SarabunIT๙" w:hAnsi="TH SarabunIT๙" w:cs="TH SarabunIT๙"/>
          <w:sz w:val="36"/>
          <w:szCs w:val="36"/>
          <w:cs/>
        </w:rPr>
        <w:t>คณะกรรมการตรวจให้คะแนนข้อสอบ</w:t>
      </w:r>
      <w:r w:rsidR="009A0426" w:rsidRPr="005C1743">
        <w:rPr>
          <w:rFonts w:ascii="TH SarabunIT๙" w:hAnsi="TH SarabunIT๙" w:cs="TH SarabunIT๙"/>
          <w:sz w:val="36"/>
          <w:szCs w:val="36"/>
          <w:cs/>
        </w:rPr>
        <w:t xml:space="preserve">เขียนตอบ </w:t>
      </w:r>
    </w:p>
    <w:p w:rsidR="009A0426" w:rsidRPr="005C1743" w:rsidRDefault="00F34B3E" w:rsidP="00B248E1">
      <w:pPr>
        <w:ind w:left="720" w:firstLine="144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</w:rPr>
        <w:t>4</w:t>
      </w:r>
      <w:r w:rsidR="009247F1" w:rsidRPr="005C1743">
        <w:rPr>
          <w:rFonts w:ascii="TH SarabunIT๙" w:hAnsi="TH SarabunIT๙" w:cs="TH SarabunIT๙"/>
          <w:sz w:val="36"/>
          <w:szCs w:val="36"/>
          <w:cs/>
        </w:rPr>
        <w:t xml:space="preserve">) คณะกรรมการอื่นๆ ตามความจำเป็น </w:t>
      </w:r>
    </w:p>
    <w:p w:rsidR="00073FF5" w:rsidRPr="005C1743" w:rsidRDefault="009A0426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A3FC1" w:rsidRPr="005C1743">
        <w:rPr>
          <w:rFonts w:ascii="TH SarabunIT๙" w:hAnsi="TH SarabunIT๙" w:cs="TH SarabunIT๙"/>
          <w:sz w:val="36"/>
          <w:szCs w:val="36"/>
          <w:cs/>
        </w:rPr>
        <w:t>๕</w:t>
      </w:r>
      <w:r w:rsidRPr="005C1743">
        <w:rPr>
          <w:rFonts w:ascii="TH SarabunIT๙" w:hAnsi="TH SarabunIT๙" w:cs="TH SarabunIT๙"/>
          <w:sz w:val="36"/>
          <w:szCs w:val="36"/>
          <w:cs/>
        </w:rPr>
        <w:t>. เข้าร่วมประชุมกับเขตพื้นที่การศึกษา เพื่อรับทราบนโยบายการประเมิน รูปแบบ แนวทางการดำเนินการประเมิน</w:t>
      </w:r>
    </w:p>
    <w:p w:rsidR="009A0426" w:rsidRPr="005C1743" w:rsidRDefault="009A0426" w:rsidP="00245D89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A3FC1" w:rsidRPr="005C1743">
        <w:rPr>
          <w:rFonts w:ascii="TH SarabunIT๙" w:hAnsi="TH SarabunIT๙" w:cs="TH SarabunIT๙"/>
          <w:sz w:val="36"/>
          <w:szCs w:val="36"/>
          <w:cs/>
        </w:rPr>
        <w:t>๖</w:t>
      </w:r>
      <w:r w:rsidRPr="005C1743">
        <w:rPr>
          <w:rFonts w:ascii="TH SarabunIT๙" w:hAnsi="TH SarabunIT๙" w:cs="TH SarabunIT๙"/>
          <w:sz w:val="36"/>
          <w:szCs w:val="36"/>
          <w:cs/>
        </w:rPr>
        <w:t>. รับคู่มือ</w:t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>การจัด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สอบ เพื่อเตรียมความพร้อมของครู และบุคลากรภายในโรงเรียนในการดำเนินสอบ </w:t>
      </w:r>
    </w:p>
    <w:p w:rsidR="00073FF5" w:rsidRPr="005C1743" w:rsidRDefault="009A0426" w:rsidP="00245D89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3E453B" w:rsidRPr="005C1743">
        <w:rPr>
          <w:rFonts w:ascii="TH SarabunIT๙" w:hAnsi="TH SarabunIT๙" w:cs="TH SarabunIT๙"/>
          <w:sz w:val="36"/>
          <w:szCs w:val="36"/>
          <w:cs/>
        </w:rPr>
        <w:t>๗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="003E453B" w:rsidRPr="005C1743">
        <w:rPr>
          <w:rFonts w:ascii="TH SarabunIT๙" w:hAnsi="TH SarabunIT๙" w:cs="TH SarabunIT๙"/>
          <w:sz w:val="36"/>
          <w:szCs w:val="36"/>
          <w:cs/>
        </w:rPr>
        <w:t>รับบัญชีรายชื่อนักเรียนในการจัดห้องสอบแต่ละห้องจากเขตพื้นที่การศึกษา</w:t>
      </w:r>
      <w:r w:rsidRPr="005C1743">
        <w:rPr>
          <w:rFonts w:ascii="TH SarabunIT๙" w:hAnsi="TH SarabunIT๙" w:cs="TH SarabunIT๙"/>
          <w:sz w:val="36"/>
          <w:szCs w:val="36"/>
          <w:cs/>
        </w:rPr>
        <w:t>จัดเตรียมห้องสอบช่วงเย็นวันที่ ๒๕ กุมภาพันธ์ ๒๕๕๘ โด</w:t>
      </w:r>
      <w:r w:rsidR="00272022" w:rsidRPr="005C1743">
        <w:rPr>
          <w:rFonts w:ascii="TH SarabunIT๙" w:hAnsi="TH SarabunIT๙" w:cs="TH SarabunIT๙"/>
          <w:sz w:val="36"/>
          <w:szCs w:val="36"/>
          <w:cs/>
        </w:rPr>
        <w:t xml:space="preserve">ยจัดที่นั่งสอบ ๓๕ คน/๑ ห้องสอบ </w:t>
      </w:r>
      <w:r w:rsidR="003E453B" w:rsidRPr="005C1743">
        <w:rPr>
          <w:rFonts w:ascii="TH SarabunIT๙" w:hAnsi="TH SarabunIT๙" w:cs="TH SarabunIT๙"/>
          <w:sz w:val="36"/>
          <w:szCs w:val="36"/>
          <w:cs/>
        </w:rPr>
        <w:t>บัญชี</w:t>
      </w:r>
      <w:r w:rsidR="00A14A6B" w:rsidRPr="005C1743">
        <w:rPr>
          <w:rFonts w:ascii="TH SarabunIT๙" w:hAnsi="TH SarabunIT๙" w:cs="TH SarabunIT๙"/>
          <w:sz w:val="36"/>
          <w:szCs w:val="36"/>
          <w:cs/>
        </w:rPr>
        <w:t>รายชื่อนักเรียน</w:t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>ติดที่หน้าห้องสอบทุกห้อง</w:t>
      </w:r>
      <w:r w:rsidR="00A14A6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จัดเตรียมดินสอ  ๒</w:t>
      </w:r>
      <w:r w:rsidR="00A14A6B" w:rsidRPr="005C1743">
        <w:rPr>
          <w:rFonts w:ascii="TH SarabunIT๙" w:hAnsi="TH SarabunIT๙" w:cs="TH SarabunIT๙"/>
          <w:spacing w:val="-4"/>
          <w:sz w:val="36"/>
          <w:szCs w:val="36"/>
        </w:rPr>
        <w:t xml:space="preserve">B </w:t>
      </w:r>
      <w:r w:rsidR="00A14A6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และยางลบให้นักเรียน หรือกำชับนักเรียนให้เตรียมติดตัวมาในวันสอบ</w:t>
      </w:r>
    </w:p>
    <w:p w:rsidR="009247F1" w:rsidRPr="005C1743" w:rsidRDefault="00A14A6B" w:rsidP="0032618C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3E453B" w:rsidRPr="005C1743">
        <w:rPr>
          <w:rFonts w:ascii="TH SarabunIT๙" w:hAnsi="TH SarabunIT๙" w:cs="TH SarabunIT๙"/>
          <w:sz w:val="36"/>
          <w:szCs w:val="36"/>
          <w:cs/>
        </w:rPr>
        <w:t>๘</w:t>
      </w:r>
      <w:r w:rsidR="009247F1" w:rsidRPr="005C1743">
        <w:rPr>
          <w:rFonts w:ascii="TH SarabunIT๙" w:hAnsi="TH SarabunIT๙" w:cs="TH SarabunIT๙"/>
          <w:sz w:val="36"/>
          <w:szCs w:val="36"/>
          <w:cs/>
        </w:rPr>
        <w:t>.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รับข้อสอบกระดาษคำตอบจากศูนย์ประสานการสอบ เช้าวันที่ ๒๖ กุมภาพันธ์ ๒๕๕๘ และกรรมการสนามสอบ ประกอบด้วยผู้อำนวยการโรงเรียน เป็นประธานสนามสอบ  </w:t>
      </w:r>
      <w:r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ครู/อาจารย์ และบุคลากรทางการศึกษา ในจำนวนที่เหมาะสม เป็นกรรมการกลาง โดย</w:t>
      </w:r>
      <w:r w:rsidRPr="005C1743">
        <w:rPr>
          <w:rFonts w:ascii="TH SarabunIT๙" w:hAnsi="TH SarabunIT๙" w:cs="TH SarabunIT๙"/>
          <w:spacing w:val="-6"/>
          <w:sz w:val="36"/>
          <w:szCs w:val="36"/>
          <w:u w:val="single"/>
          <w:cs/>
        </w:rPr>
        <w:t>กรรมการกลาง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ทำหน้าที่รับ </w:t>
      </w:r>
      <w:r w:rsidR="00272022"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ส่งข้อสอบ และเอกสารประกอบ จากศูนย์ประสานการสอบ ตรวจสอบความ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ถูกต้องของจำนวนเครื่องมือที่ได้รับ ความเรียบร้อยการปิดผนึกซองข้อสอบ</w:t>
      </w:r>
      <w:r w:rsidR="008625B3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ต้อง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ไม่มีร่องรอยการเปิด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ส่งต่อให้กับกรรมการกำกับการสอบ</w:t>
      </w:r>
    </w:p>
    <w:p w:rsidR="009247F1" w:rsidRPr="005C1743" w:rsidRDefault="009247F1" w:rsidP="0032618C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3E453B" w:rsidRPr="005C1743">
        <w:rPr>
          <w:rFonts w:ascii="TH SarabunIT๙" w:hAnsi="TH SarabunIT๙" w:cs="TH SarabunIT๙"/>
          <w:sz w:val="36"/>
          <w:szCs w:val="36"/>
          <w:cs/>
        </w:rPr>
        <w:t>๙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ปฏิบัติการจัดสอบพร้อมกันวันที่ ๒๖ กุมภาพันธ์ ๒๕๕</w:t>
      </w:r>
      <w:r w:rsidR="00B248E1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๘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โดยดำเนินการตามลำดับขั้นตอนต่อไปนี้</w:t>
      </w:r>
    </w:p>
    <w:p w:rsidR="00414E1B" w:rsidRPr="005C1743" w:rsidRDefault="00414E1B" w:rsidP="004E6213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pacing w:val="2"/>
          <w:sz w:val="36"/>
          <w:szCs w:val="36"/>
        </w:rPr>
        <w:tab/>
      </w:r>
      <w:r w:rsidR="00B248E1" w:rsidRPr="005C1743">
        <w:rPr>
          <w:rFonts w:ascii="TH SarabunIT๙" w:hAnsi="TH SarabunIT๙" w:cs="TH SarabunIT๙"/>
          <w:spacing w:val="2"/>
          <w:sz w:val="36"/>
          <w:szCs w:val="36"/>
          <w:cs/>
        </w:rPr>
        <w:tab/>
      </w:r>
      <w:r w:rsidR="005C1743">
        <w:rPr>
          <w:rFonts w:ascii="TH SarabunIT๙" w:hAnsi="TH SarabunIT๙" w:cs="TH SarabunIT๙" w:hint="cs"/>
          <w:spacing w:val="2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pacing w:val="-8"/>
          <w:sz w:val="36"/>
          <w:szCs w:val="36"/>
          <w:cs/>
        </w:rPr>
        <w:t>๑</w:t>
      </w:r>
      <w:r w:rsidRPr="005C1743">
        <w:rPr>
          <w:rFonts w:ascii="TH SarabunIT๙" w:hAnsi="TH SarabunIT๙" w:cs="TH SarabunIT๙"/>
          <w:spacing w:val="-8"/>
          <w:sz w:val="36"/>
          <w:szCs w:val="36"/>
        </w:rPr>
        <w:t xml:space="preserve">) </w:t>
      </w:r>
      <w:r w:rsidRPr="005C1743">
        <w:rPr>
          <w:rFonts w:ascii="TH SarabunIT๙" w:hAnsi="TH SarabunIT๙" w:cs="TH SarabunIT๙"/>
          <w:spacing w:val="-8"/>
          <w:sz w:val="36"/>
          <w:szCs w:val="36"/>
          <w:cs/>
        </w:rPr>
        <w:t>ให้กรรมการกำกับ</w:t>
      </w:r>
      <w:r w:rsidR="005A1652" w:rsidRPr="005C1743">
        <w:rPr>
          <w:rFonts w:ascii="TH SarabunIT๙" w:hAnsi="TH SarabunIT๙" w:cs="TH SarabunIT๙"/>
          <w:spacing w:val="-8"/>
          <w:sz w:val="36"/>
          <w:szCs w:val="36"/>
          <w:cs/>
        </w:rPr>
        <w:t>การ</w:t>
      </w:r>
      <w:r w:rsidRPr="005C1743">
        <w:rPr>
          <w:rFonts w:ascii="TH SarabunIT๙" w:hAnsi="TH SarabunIT๙" w:cs="TH SarabunIT๙"/>
          <w:spacing w:val="-8"/>
          <w:sz w:val="36"/>
          <w:szCs w:val="36"/>
          <w:cs/>
        </w:rPr>
        <w:t>สอบ</w:t>
      </w:r>
      <w:r w:rsidR="008625B3" w:rsidRPr="005C1743">
        <w:rPr>
          <w:rFonts w:ascii="TH SarabunIT๙" w:hAnsi="TH SarabunIT๙" w:cs="TH SarabunIT๙"/>
          <w:spacing w:val="-8"/>
          <w:sz w:val="36"/>
          <w:szCs w:val="36"/>
          <w:cs/>
        </w:rPr>
        <w:t>ตรวจสอบ</w:t>
      </w:r>
      <w:r w:rsidR="008625B3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ความเรียบร้อยการปิดผนึกซองข้อสอบต้องไม่มีร่องรอยการเปิด</w:t>
      </w:r>
      <w:r w:rsidR="004E6213" w:rsidRPr="005C1743">
        <w:rPr>
          <w:rFonts w:ascii="TH SarabunIT๙" w:hAnsi="TH SarabunIT๙" w:cs="TH SarabunIT๙"/>
          <w:sz w:val="36"/>
          <w:szCs w:val="36"/>
          <w:cs/>
        </w:rPr>
        <w:t>(หากพบความผิดปกติให้รีบแจ้ง และบันทึกเหตุการณ์ต่อประธาน</w:t>
      </w:r>
      <w:r w:rsidR="004E6213" w:rsidRPr="005C1743">
        <w:rPr>
          <w:rFonts w:ascii="TH SarabunIT๙" w:hAnsi="TH SarabunIT๙" w:cs="TH SarabunIT๙"/>
          <w:sz w:val="36"/>
          <w:szCs w:val="36"/>
          <w:cs/>
        </w:rPr>
        <w:lastRenderedPageBreak/>
        <w:t>สนามสอบเพื่อแจ้ง</w:t>
      </w:r>
      <w:r w:rsidR="004E6213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ศูนย์ประสานการสอบ</w:t>
      </w:r>
      <w:r w:rsidR="004E6213" w:rsidRPr="005C1743">
        <w:rPr>
          <w:rFonts w:ascii="TH SarabunIT๙" w:hAnsi="TH SarabunIT๙" w:cs="TH SarabunIT๙"/>
          <w:sz w:val="36"/>
          <w:szCs w:val="36"/>
          <w:cs/>
        </w:rPr>
        <w:t xml:space="preserve">) </w:t>
      </w:r>
      <w:r w:rsidR="005B45A7" w:rsidRPr="005C1743">
        <w:rPr>
          <w:rFonts w:ascii="TH SarabunIT๙" w:hAnsi="TH SarabunIT๙" w:cs="TH SarabunIT๙"/>
          <w:sz w:val="36"/>
          <w:szCs w:val="36"/>
          <w:cs/>
        </w:rPr>
        <w:t>หากเรียบร้อย</w:t>
      </w:r>
      <w:r w:rsidRPr="005C1743">
        <w:rPr>
          <w:rFonts w:ascii="TH SarabunIT๙" w:hAnsi="TH SarabunIT๙" w:cs="TH SarabunIT๙"/>
          <w:sz w:val="36"/>
          <w:szCs w:val="36"/>
          <w:cs/>
        </w:rPr>
        <w:t>ให้กรรมการกำกับ</w:t>
      </w:r>
      <w:r w:rsidR="005A165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การ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สอบ</w:t>
      </w:r>
      <w:r w:rsidR="00A61436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ดำเนินการสอบตามเวลาในตารางสอบที่</w:t>
      </w:r>
      <w:r w:rsidR="008625B3"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กำหนด  </w:t>
      </w:r>
      <w:r w:rsidR="008625B3" w:rsidRPr="005C1743">
        <w:rPr>
          <w:rFonts w:ascii="TH SarabunIT๙" w:hAnsi="TH SarabunIT๙" w:cs="TH SarabunIT๙"/>
          <w:sz w:val="36"/>
          <w:szCs w:val="36"/>
          <w:cs/>
        </w:rPr>
        <w:t xml:space="preserve">ก่อนเวลาเริ่มการสอบไม่เกิน </w:t>
      </w:r>
      <w:r w:rsidR="00FF33A3" w:rsidRPr="005C1743">
        <w:rPr>
          <w:rFonts w:ascii="TH SarabunIT๙" w:hAnsi="TH SarabunIT๙" w:cs="TH SarabunIT๙"/>
          <w:sz w:val="36"/>
          <w:szCs w:val="36"/>
          <w:cs/>
        </w:rPr>
        <w:t>๑๕</w:t>
      </w:r>
      <w:r w:rsidR="008625B3" w:rsidRPr="005C1743">
        <w:rPr>
          <w:rFonts w:ascii="TH SarabunIT๙" w:hAnsi="TH SarabunIT๙" w:cs="TH SarabunIT๙"/>
          <w:sz w:val="36"/>
          <w:szCs w:val="36"/>
          <w:cs/>
        </w:rPr>
        <w:t xml:space="preserve"> นาทีให้เปิดซองบรรจุแบบประเมินความสามารถแต่ละด้าน และกระดาษคำตอบ ก่อนเปิดให้ตรวจสอบความเรียบร้อยของซองบรรจุ 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แจกกระดาษคำตอบและ</w:t>
      </w:r>
      <w:r w:rsidR="005B45A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แบบทดสอบ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โดยคว่ำหน้าแบบ</w:t>
      </w:r>
      <w:r w:rsidR="005B45A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ทดสอบ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ไว้บนโต๊ะที่นั่งสอบของนักเรียนจนครบ</w:t>
      </w:r>
    </w:p>
    <w:p w:rsidR="00554A28" w:rsidRPr="005C1743" w:rsidRDefault="007E390A" w:rsidP="00E13EB4">
      <w:pPr>
        <w:tabs>
          <w:tab w:val="left" w:pos="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414E1B" w:rsidRPr="005C1743">
        <w:rPr>
          <w:rFonts w:ascii="TH SarabunIT๙" w:hAnsi="TH SarabunIT๙" w:cs="TH SarabunIT๙"/>
          <w:sz w:val="36"/>
          <w:szCs w:val="36"/>
        </w:rPr>
        <w:t xml:space="preserve">) 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ข้อสอบในแต่ละความสามารถจะแบ่งเป็น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 ตอนคือ ตอนที่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 ระบายคำตอบข้อ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๒๗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  ตอนที่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 เขียนตอบ ข้อ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๒๘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>–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๓๐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 (ยกเว้นด้านคำนวณ ตอนที่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 เติมคำตอบ ตอนที่ </w:t>
      </w:r>
      <w:r w:rsidR="001E34DD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="00554A28" w:rsidRPr="005C1743">
        <w:rPr>
          <w:rFonts w:ascii="TH SarabunIT๙" w:hAnsi="TH SarabunIT๙" w:cs="TH SarabunIT๙"/>
          <w:sz w:val="36"/>
          <w:szCs w:val="36"/>
          <w:cs/>
        </w:rPr>
        <w:t xml:space="preserve"> แสดงวิธีทำ) </w:t>
      </w:r>
    </w:p>
    <w:p w:rsidR="00A206C1" w:rsidRPr="005C1743" w:rsidRDefault="00554A28" w:rsidP="00E13EB4">
      <w:pPr>
        <w:tabs>
          <w:tab w:val="left" w:pos="0"/>
        </w:tabs>
        <w:jc w:val="thaiDistribute"/>
        <w:rPr>
          <w:rFonts w:ascii="TH SarabunIT๙" w:hAnsi="TH SarabunIT๙" w:cs="TH SarabunIT๙"/>
          <w:spacing w:val="8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ข้อสอบ</w:t>
      </w:r>
      <w:r w:rsidR="00F76C28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แบบเลือกตอบ ข้อ </w:t>
      </w:r>
      <w:r w:rsidR="001E34DD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F76C28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1E34DD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๒๗</w:t>
      </w:r>
      <w:r w:rsidR="00F76C28" w:rsidRPr="005C1743">
        <w:rPr>
          <w:rFonts w:ascii="TH SarabunIT๙" w:hAnsi="TH SarabunIT๙" w:cs="TH SarabunIT๙"/>
          <w:sz w:val="36"/>
          <w:szCs w:val="36"/>
          <w:cs/>
        </w:rPr>
        <w:t xml:space="preserve">   ให้นักเรียน</w:t>
      </w:r>
      <w:r w:rsidRPr="005C1743">
        <w:rPr>
          <w:rFonts w:ascii="TH SarabunIT๙" w:hAnsi="TH SarabunIT๙" w:cs="TH SarabunIT๙"/>
          <w:sz w:val="36"/>
          <w:szCs w:val="36"/>
          <w:cs/>
        </w:rPr>
        <w:t>ระบายคำตอบ</w:t>
      </w:r>
      <w:r w:rsidR="00F76C28" w:rsidRPr="005C1743">
        <w:rPr>
          <w:rFonts w:ascii="TH SarabunIT๙" w:hAnsi="TH SarabunIT๙" w:cs="TH SarabunIT๙"/>
          <w:sz w:val="36"/>
          <w:szCs w:val="36"/>
          <w:cs/>
        </w:rPr>
        <w:t>ลงในกระดาษคำตอบ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ให้ถูกต้อง</w:t>
      </w:r>
      <w:r w:rsidR="00F76C28" w:rsidRPr="005C1743">
        <w:rPr>
          <w:rFonts w:ascii="TH SarabunIT๙" w:hAnsi="TH SarabunIT๙" w:cs="TH SarabunIT๙"/>
          <w:sz w:val="36"/>
          <w:szCs w:val="36"/>
          <w:cs/>
        </w:rPr>
        <w:t>โดย</w:t>
      </w: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ให้นักเรียนฉีกกระดาษคำตอบออกจากปกแบบทดสอบความสามารถด้านภาษาตามรอยปรุด้วยความระมัดระวังอย่าให้กระดาษคำตอบฉีกขาดหรือเสียหาย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สำหรับโรงเรียนซึ่งกรอกข้อมูลนักเรียนผ่านทางเว็บไซต์ </w:t>
      </w:r>
      <w:r w:rsidRPr="005C1743">
        <w:rPr>
          <w:rFonts w:ascii="TH SarabunIT๙" w:hAnsi="TH SarabunIT๙" w:cs="TH SarabunIT๙"/>
          <w:sz w:val="36"/>
          <w:szCs w:val="36"/>
        </w:rPr>
        <w:t>http://juno.tks.co.th/OBECWebRegis/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ซึ่ง</w:t>
      </w:r>
      <w:r w:rsidRPr="005C1743">
        <w:rPr>
          <w:rFonts w:ascii="TH SarabunIT๙" w:hAnsi="TH SarabunIT๙" w:cs="TH SarabunIT๙"/>
          <w:sz w:val="36"/>
          <w:szCs w:val="36"/>
          <w:cs/>
        </w:rPr>
        <w:t>ส่วนกลาง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ได้</w:t>
      </w:r>
      <w:r w:rsidRPr="005C1743">
        <w:rPr>
          <w:rFonts w:ascii="TH SarabunIT๙" w:hAnsi="TH SarabunIT๙" w:cs="TH SarabunIT๙"/>
          <w:sz w:val="36"/>
          <w:szCs w:val="36"/>
          <w:cs/>
        </w:rPr>
        <w:t>พิมพ์ข้อมูลนักเรียนลงบนกระดาษคำตอบให้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เรียบร้อยแล้ว(กรณีที่โรงเรียนได้กรอกข้อมูลในเว็บไซต์</w:t>
      </w:r>
      <w:r w:rsidR="008E0543" w:rsidRPr="005C1743">
        <w:rPr>
          <w:rFonts w:ascii="TH SarabunIT๙" w:hAnsi="TH SarabunIT๙" w:cs="TH SarabunIT๙"/>
          <w:sz w:val="36"/>
          <w:szCs w:val="36"/>
          <w:cs/>
        </w:rPr>
        <w:t>ข้างต้น)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แต่สำหรับโรงเรียนซึ่งไม่ได้กรอกข้อมูลนักเรียนกระดาษคำตอบจะได้กระดาษว่างเปล่า</w:t>
      </w:r>
      <w:r w:rsidR="00414E1B" w:rsidRPr="005C1743">
        <w:rPr>
          <w:rFonts w:ascii="TH SarabunIT๙" w:hAnsi="TH SarabunIT๙" w:cs="TH SarabunIT๙"/>
          <w:spacing w:val="6"/>
          <w:sz w:val="36"/>
          <w:szCs w:val="36"/>
          <w:cs/>
        </w:rPr>
        <w:t>ให้กรรมการกำกับ</w:t>
      </w:r>
      <w:r w:rsidR="005A165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การ</w:t>
      </w:r>
      <w:r w:rsidR="00414E1B" w:rsidRPr="005C1743">
        <w:rPr>
          <w:rFonts w:ascii="TH SarabunIT๙" w:hAnsi="TH SarabunIT๙" w:cs="TH SarabunIT๙"/>
          <w:spacing w:val="6"/>
          <w:sz w:val="36"/>
          <w:szCs w:val="36"/>
          <w:cs/>
        </w:rPr>
        <w:t>สอบอธิบาย</w:t>
      </w:r>
      <w:r w:rsidR="00627202" w:rsidRPr="005C1743">
        <w:rPr>
          <w:rFonts w:ascii="TH SarabunIT๙" w:hAnsi="TH SarabunIT๙" w:cs="TH SarabunIT๙"/>
          <w:spacing w:val="6"/>
          <w:sz w:val="36"/>
          <w:szCs w:val="36"/>
          <w:cs/>
        </w:rPr>
        <w:t>วิธีการ</w:t>
      </w:r>
      <w:r w:rsidR="00414E1B" w:rsidRPr="005C1743">
        <w:rPr>
          <w:rFonts w:ascii="TH SarabunIT๙" w:hAnsi="TH SarabunIT๙" w:cs="TH SarabunIT๙"/>
          <w:spacing w:val="6"/>
          <w:sz w:val="36"/>
          <w:szCs w:val="36"/>
          <w:cs/>
        </w:rPr>
        <w:t>การ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กรอกรหัสรายการต่างๆที่ด้านหน้ากระดาษคำตอบและชี้แจงวิธีการ</w:t>
      </w:r>
      <w:r w:rsidR="00133F58" w:rsidRPr="005C1743">
        <w:rPr>
          <w:rFonts w:ascii="TH SarabunIT๙" w:hAnsi="TH SarabunIT๙" w:cs="TH SarabunIT๙"/>
          <w:sz w:val="36"/>
          <w:szCs w:val="36"/>
          <w:cs/>
        </w:rPr>
        <w:t>เขียนหรือ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ระบายรหัสลงในช่อง</w:t>
      </w:r>
      <w:r w:rsidR="00414E1B" w:rsidRPr="005C1743">
        <w:rPr>
          <w:rFonts w:ascii="TH SarabunIT๙" w:hAnsi="TH SarabunIT๙" w:cs="TH SarabunIT๙"/>
          <w:spacing w:val="8"/>
          <w:sz w:val="36"/>
          <w:szCs w:val="36"/>
          <w:cs/>
        </w:rPr>
        <w:t>ตรงกับตัวเลขรหัสที่กรอกไว้</w:t>
      </w:r>
      <w:r w:rsidR="008E0543" w:rsidRPr="005C1743">
        <w:rPr>
          <w:rFonts w:ascii="TH SarabunIT๙" w:hAnsi="TH SarabunIT๙" w:cs="TH SarabunIT๙"/>
          <w:spacing w:val="8"/>
          <w:sz w:val="36"/>
          <w:szCs w:val="36"/>
          <w:cs/>
        </w:rPr>
        <w:t>ให้ถูกต้อง</w:t>
      </w:r>
      <w:r w:rsidR="000232B5" w:rsidRPr="005C1743">
        <w:rPr>
          <w:rFonts w:ascii="TH SarabunIT๙" w:hAnsi="TH SarabunIT๙" w:cs="TH SarabunIT๙"/>
          <w:sz w:val="36"/>
          <w:szCs w:val="36"/>
          <w:cs/>
        </w:rPr>
        <w:t>(</w:t>
      </w:r>
      <w:r w:rsidR="00627202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สำหรับในกระดาษคำตอบ</w:t>
      </w:r>
      <w:r w:rsidR="000232B5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ข้อ</w:t>
      </w:r>
      <w:r w:rsidR="008E0543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ที่</w:t>
      </w:r>
      <w:r w:rsidR="001E34DD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๒๘</w:t>
      </w:r>
      <w:r w:rsidR="000232B5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–</w:t>
      </w:r>
      <w:r w:rsidR="001E34DD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๓๐</w:t>
      </w:r>
      <w:r w:rsidR="00627202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ห้าม</w:t>
      </w:r>
      <w:r w:rsidR="000232B5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นักเรียนระบาย</w:t>
      </w:r>
      <w:r w:rsidR="00627202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หรือทำเครื่องหมายใดๆ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 xml:space="preserve"> ให้</w:t>
      </w:r>
      <w:r w:rsidR="000232B5" w:rsidRPr="005C1743">
        <w:rPr>
          <w:rFonts w:ascii="TH SarabunIT๙" w:hAnsi="TH SarabunIT๙" w:cs="TH SarabunIT๙"/>
          <w:sz w:val="36"/>
          <w:szCs w:val="36"/>
          <w:cs/>
        </w:rPr>
        <w:t>เว้นว่างไว้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สำหรับ</w:t>
      </w:r>
      <w:r w:rsidR="000232B5" w:rsidRPr="005C1743">
        <w:rPr>
          <w:rFonts w:ascii="TH SarabunIT๙" w:hAnsi="TH SarabunIT๙" w:cs="TH SarabunIT๙"/>
          <w:sz w:val="36"/>
          <w:szCs w:val="36"/>
          <w:cs/>
        </w:rPr>
        <w:t>กรรมการตรวจข้อสอบเขียนตอบเป็นผู้ระบาย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คะแนนจากการตรวจ</w:t>
      </w:r>
      <w:r w:rsidR="000232B5" w:rsidRPr="005C1743">
        <w:rPr>
          <w:rFonts w:ascii="TH SarabunIT๙" w:hAnsi="TH SarabunIT๙" w:cs="TH SarabunIT๙"/>
          <w:sz w:val="36"/>
          <w:szCs w:val="36"/>
          <w:cs/>
        </w:rPr>
        <w:t>)</w:t>
      </w:r>
    </w:p>
    <w:p w:rsidR="00F76C28" w:rsidRPr="005C1743" w:rsidRDefault="00F76C28" w:rsidP="00E13EB4">
      <w:pPr>
        <w:tabs>
          <w:tab w:val="left" w:pos="0"/>
        </w:tabs>
        <w:jc w:val="thaiDistribute"/>
        <w:rPr>
          <w:rFonts w:ascii="TH SarabunIT๙" w:hAnsi="TH SarabunIT๙" w:cs="TH SarabunIT๙"/>
          <w:spacing w:val="8"/>
          <w:sz w:val="36"/>
          <w:szCs w:val="36"/>
        </w:rPr>
      </w:pPr>
      <w:r w:rsidRPr="005C1743">
        <w:rPr>
          <w:rFonts w:ascii="TH SarabunIT๙" w:hAnsi="TH SarabunIT๙" w:cs="TH SarabunIT๙"/>
          <w:spacing w:val="8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pacing w:val="8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pacing w:val="8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b/>
          <w:bCs/>
          <w:spacing w:val="8"/>
          <w:sz w:val="36"/>
          <w:szCs w:val="36"/>
          <w:cs/>
        </w:rPr>
        <w:t>ข้อสอบแบบเขียนตอบหรือแสดงวิธีทำ</w:t>
      </w:r>
      <w:r w:rsidRPr="005C1743">
        <w:rPr>
          <w:rFonts w:ascii="TH SarabunIT๙" w:hAnsi="TH SarabunIT๙" w:cs="TH SarabunIT๙"/>
          <w:spacing w:val="8"/>
          <w:sz w:val="36"/>
          <w:szCs w:val="36"/>
          <w:cs/>
        </w:rPr>
        <w:t xml:space="preserve"> ให้นักเรียนทำลงในแบบทดสอบ โดยให้เขียนชื่อ  นามสกุล  โรงเรียน  ห้องสอบ   เลขที่  ลงในแบบทดสอบก่อนเริ่มลงมือทำตอนที่ </w:t>
      </w:r>
      <w:r w:rsidR="001E34DD" w:rsidRPr="005C1743">
        <w:rPr>
          <w:rFonts w:ascii="TH SarabunIT๙" w:hAnsi="TH SarabunIT๙" w:cs="TH SarabunIT๙"/>
          <w:spacing w:val="8"/>
          <w:sz w:val="36"/>
          <w:szCs w:val="36"/>
          <w:cs/>
        </w:rPr>
        <w:t>๒</w:t>
      </w:r>
      <w:r w:rsidRPr="005C1743">
        <w:rPr>
          <w:rFonts w:ascii="TH SarabunIT๙" w:hAnsi="TH SarabunIT๙" w:cs="TH SarabunIT๙"/>
          <w:spacing w:val="8"/>
          <w:sz w:val="36"/>
          <w:szCs w:val="36"/>
          <w:cs/>
        </w:rPr>
        <w:t xml:space="preserve"> ซึ่งจะอยู่หน้าที่ </w:t>
      </w:r>
      <w:r w:rsidR="001E34DD" w:rsidRPr="005C1743">
        <w:rPr>
          <w:rFonts w:ascii="TH SarabunIT๙" w:hAnsi="TH SarabunIT๙" w:cs="TH SarabunIT๙"/>
          <w:spacing w:val="8"/>
          <w:sz w:val="36"/>
          <w:szCs w:val="36"/>
          <w:cs/>
        </w:rPr>
        <w:t>๑๒</w:t>
      </w:r>
      <w:r w:rsidRPr="005C1743">
        <w:rPr>
          <w:rFonts w:ascii="TH SarabunIT๙" w:hAnsi="TH SarabunIT๙" w:cs="TH SarabunIT๙"/>
          <w:spacing w:val="8"/>
          <w:sz w:val="36"/>
          <w:szCs w:val="36"/>
          <w:cs/>
        </w:rPr>
        <w:t xml:space="preserve"> ของแบบทดสอบแต่ละฉบับ</w:t>
      </w:r>
    </w:p>
    <w:p w:rsidR="00F76C28" w:rsidRPr="005C1743" w:rsidRDefault="00F76C28" w:rsidP="00E13EB4">
      <w:pPr>
        <w:tabs>
          <w:tab w:val="left" w:pos="0"/>
        </w:tabs>
        <w:jc w:val="thaiDistribute"/>
        <w:rPr>
          <w:rFonts w:ascii="TH SarabunIT๙" w:hAnsi="TH SarabunIT๙" w:cs="TH SarabunIT๙"/>
          <w:spacing w:val="8"/>
          <w:sz w:val="24"/>
          <w:szCs w:val="24"/>
        </w:rPr>
      </w:pPr>
    </w:p>
    <w:p w:rsidR="00F76C28" w:rsidRPr="005C1743" w:rsidRDefault="00F76C28" w:rsidP="00E13EB4">
      <w:pPr>
        <w:tabs>
          <w:tab w:val="left" w:pos="0"/>
        </w:tabs>
        <w:jc w:val="thaiDistribute"/>
        <w:rPr>
          <w:rFonts w:ascii="TH SarabunIT๙" w:hAnsi="TH SarabunIT๙" w:cs="TH SarabunIT๙"/>
          <w:spacing w:val="8"/>
          <w:sz w:val="36"/>
          <w:szCs w:val="36"/>
        </w:rPr>
      </w:pPr>
      <w:r w:rsidRPr="005C1743">
        <w:rPr>
          <w:rFonts w:ascii="TH SarabunIT๙" w:hAnsi="TH SarabunIT๙" w:cs="TH SarabunIT๙"/>
          <w:noProof/>
          <w:spacing w:val="8"/>
          <w:sz w:val="36"/>
          <w:szCs w:val="36"/>
        </w:rPr>
        <w:drawing>
          <wp:inline distT="0" distB="0" distL="0" distR="0">
            <wp:extent cx="5743575" cy="1152525"/>
            <wp:effectExtent l="19050" t="19050" r="28575" b="285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15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C28" w:rsidRPr="005C1743" w:rsidRDefault="00F76C28" w:rsidP="00E13EB4">
      <w:pPr>
        <w:tabs>
          <w:tab w:val="left" w:pos="0"/>
        </w:tabs>
        <w:jc w:val="thaiDistribute"/>
        <w:rPr>
          <w:rFonts w:ascii="TH SarabunIT๙" w:hAnsi="TH SarabunIT๙" w:cs="TH SarabunIT๙"/>
          <w:sz w:val="36"/>
          <w:szCs w:val="36"/>
        </w:rPr>
      </w:pPr>
    </w:p>
    <w:p w:rsidR="00414E1B" w:rsidRPr="005C1743" w:rsidRDefault="00A206C1" w:rsidP="00E13EB4">
      <w:pPr>
        <w:tabs>
          <w:tab w:val="left" w:pos="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="00414E1B" w:rsidRPr="005C1743">
        <w:rPr>
          <w:rFonts w:ascii="TH SarabunIT๙" w:hAnsi="TH SarabunIT๙" w:cs="TH SarabunIT๙"/>
          <w:sz w:val="36"/>
          <w:szCs w:val="36"/>
        </w:rPr>
        <w:t xml:space="preserve">) 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ให้นักเรียน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เริ่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>ม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ทำแบบทดสอบ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พร้อมกัน</w:t>
      </w:r>
    </w:p>
    <w:p w:rsidR="00ED501E" w:rsidRPr="005C1743" w:rsidRDefault="00ED501E" w:rsidP="00E13EB4">
      <w:pPr>
        <w:tabs>
          <w:tab w:val="left" w:pos="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๔) ในการทำข้อสอบแบบเลือกตอบข้อที่ ๑ – ๒๗ ให้นักเรียนทำลงในกระดาษคำตอบ สำหรับข้อสอบ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แบบ</w:t>
      </w:r>
      <w:r w:rsidRPr="005C1743">
        <w:rPr>
          <w:rFonts w:ascii="TH SarabunIT๙" w:hAnsi="TH SarabunIT๙" w:cs="TH SarabunIT๙"/>
          <w:sz w:val="36"/>
          <w:szCs w:val="36"/>
          <w:cs/>
        </w:rPr>
        <w:t>เขียนตอบ ข้อที่ ๒๘ – ๓๐ ให้นักเรียนทำลงในแบบทดสอบ  ใน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 xml:space="preserve">ตอนที่ </w:t>
      </w:r>
      <w:r w:rsidR="00FF33A3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 xml:space="preserve"> ของ</w:t>
      </w:r>
      <w:r w:rsidR="00627202" w:rsidRPr="005C1743">
        <w:rPr>
          <w:rFonts w:ascii="TH SarabunIT๙" w:hAnsi="TH SarabunIT๙" w:cs="TH SarabunIT๙"/>
          <w:sz w:val="36"/>
          <w:szCs w:val="36"/>
          <w:cs/>
        </w:rPr>
        <w:t>แบบทดสอบ</w:t>
      </w:r>
      <w:r w:rsidRPr="005C1743">
        <w:rPr>
          <w:rFonts w:ascii="TH SarabunIT๙" w:hAnsi="TH SarabunIT๙" w:cs="TH SarabunIT๙"/>
          <w:sz w:val="36"/>
          <w:szCs w:val="36"/>
          <w:cs/>
        </w:rPr>
        <w:t>ความสามารถทั้ง ๓ ด้าน</w:t>
      </w:r>
    </w:p>
    <w:p w:rsidR="00414E1B" w:rsidRPr="005C1743" w:rsidRDefault="007E390A" w:rsidP="00E13EB4">
      <w:pPr>
        <w:tabs>
          <w:tab w:val="left" w:pos="0"/>
        </w:tabs>
        <w:ind w:firstLine="1418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ED501E" w:rsidRPr="005C1743">
        <w:rPr>
          <w:rFonts w:ascii="TH SarabunIT๙" w:hAnsi="TH SarabunIT๙" w:cs="TH SarabunIT๙"/>
          <w:sz w:val="36"/>
          <w:szCs w:val="36"/>
          <w:cs/>
        </w:rPr>
        <w:t>๕</w:t>
      </w:r>
      <w:r w:rsidR="00414E1B" w:rsidRPr="005C1743">
        <w:rPr>
          <w:rFonts w:ascii="TH SarabunIT๙" w:hAnsi="TH SarabunIT๙" w:cs="TH SarabunIT๙"/>
          <w:sz w:val="36"/>
          <w:szCs w:val="36"/>
        </w:rPr>
        <w:t xml:space="preserve">) 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ให้กรรมการ</w:t>
      </w:r>
      <w:r w:rsidR="00414E1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กำกับ</w:t>
      </w:r>
      <w:r w:rsidR="005A165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การ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 xml:space="preserve">สอบย้ำเรื่องเวลาที่ใช้ในการสอบ </w:t>
      </w:r>
    </w:p>
    <w:p w:rsidR="00E66B6C" w:rsidRPr="005C1743" w:rsidRDefault="00B248E1" w:rsidP="00E13EB4">
      <w:pPr>
        <w:tabs>
          <w:tab w:val="left" w:pos="0"/>
        </w:tabs>
        <w:ind w:firstLine="1418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ED501E" w:rsidRPr="005C1743">
        <w:rPr>
          <w:rFonts w:ascii="TH SarabunIT๙" w:hAnsi="TH SarabunIT๙" w:cs="TH SarabunIT๙"/>
          <w:sz w:val="36"/>
          <w:szCs w:val="36"/>
          <w:cs/>
        </w:rPr>
        <w:t>๖</w:t>
      </w:r>
      <w:r w:rsidR="00E66B6C" w:rsidRPr="005C1743">
        <w:rPr>
          <w:rFonts w:ascii="TH SarabunIT๙" w:hAnsi="TH SarabunIT๙" w:cs="TH SarabunIT๙"/>
          <w:sz w:val="36"/>
          <w:szCs w:val="36"/>
        </w:rPr>
        <w:t xml:space="preserve">) </w:t>
      </w:r>
      <w:r w:rsidR="00E66B6C" w:rsidRPr="005C1743">
        <w:rPr>
          <w:rFonts w:ascii="TH SarabunIT๙" w:hAnsi="TH SarabunIT๙" w:cs="TH SarabunIT๙"/>
          <w:sz w:val="36"/>
          <w:szCs w:val="36"/>
          <w:cs/>
        </w:rPr>
        <w:t>ให้กรรมการกำกับการสอบนำบัญชีรายชื่อนักเรียนไปให้นักเรียนแต่ละคนลงลายมือ เพื่อเป็นหลักฐานการเข้าสอบของนักเรียน</w:t>
      </w:r>
    </w:p>
    <w:p w:rsidR="005B45A7" w:rsidRPr="005C1743" w:rsidRDefault="007E390A" w:rsidP="00414E1B">
      <w:pPr>
        <w:tabs>
          <w:tab w:val="left" w:pos="0"/>
        </w:tabs>
        <w:ind w:firstLine="1418"/>
        <w:jc w:val="thaiDistribute"/>
        <w:rPr>
          <w:rFonts w:ascii="TH SarabunIT๙" w:hAnsi="TH SarabunIT๙" w:cs="TH SarabunIT๙"/>
          <w:spacing w:val="-4"/>
          <w:sz w:val="36"/>
          <w:szCs w:val="36"/>
        </w:rPr>
      </w:pPr>
      <w:r w:rsidRPr="005C1743">
        <w:rPr>
          <w:rFonts w:ascii="TH SarabunIT๙" w:hAnsi="TH SarabunIT๙" w:cs="TH SarabunIT๙"/>
          <w:spacing w:val="4"/>
          <w:sz w:val="36"/>
          <w:szCs w:val="36"/>
        </w:rPr>
        <w:lastRenderedPageBreak/>
        <w:tab/>
      </w:r>
      <w:r w:rsidR="00B248E1" w:rsidRPr="005C1743">
        <w:rPr>
          <w:rFonts w:ascii="TH SarabunIT๙" w:hAnsi="TH SarabunIT๙" w:cs="TH SarabunIT๙"/>
          <w:spacing w:val="4"/>
          <w:sz w:val="36"/>
          <w:szCs w:val="36"/>
          <w:cs/>
        </w:rPr>
        <w:tab/>
      </w:r>
      <w:r w:rsidR="00ED501E" w:rsidRPr="005C1743">
        <w:rPr>
          <w:rFonts w:ascii="TH SarabunIT๙" w:hAnsi="TH SarabunIT๙" w:cs="TH SarabunIT๙"/>
          <w:spacing w:val="4"/>
          <w:sz w:val="36"/>
          <w:szCs w:val="36"/>
          <w:cs/>
        </w:rPr>
        <w:t>๗</w:t>
      </w:r>
      <w:r w:rsidR="00414E1B" w:rsidRPr="005C1743">
        <w:rPr>
          <w:rFonts w:ascii="TH SarabunIT๙" w:hAnsi="TH SarabunIT๙" w:cs="TH SarabunIT๙"/>
          <w:spacing w:val="4"/>
          <w:sz w:val="36"/>
          <w:szCs w:val="36"/>
        </w:rPr>
        <w:t xml:space="preserve">) </w:t>
      </w:r>
      <w:r w:rsidR="00414E1B" w:rsidRPr="005C1743">
        <w:rPr>
          <w:rFonts w:ascii="TH SarabunIT๙" w:hAnsi="TH SarabunIT๙" w:cs="TH SarabunIT๙"/>
          <w:spacing w:val="4"/>
          <w:sz w:val="36"/>
          <w:szCs w:val="36"/>
          <w:cs/>
        </w:rPr>
        <w:t>ในขณะที่นักเรียนกำลังทำข้อสอบให้กรรมการ</w:t>
      </w:r>
      <w:r w:rsidR="00414E1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กำกับ</w:t>
      </w:r>
      <w:r w:rsidR="005A165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การ</w:t>
      </w:r>
      <w:r w:rsidR="00414E1B" w:rsidRPr="005C1743">
        <w:rPr>
          <w:rFonts w:ascii="TH SarabunIT๙" w:hAnsi="TH SarabunIT๙" w:cs="TH SarabunIT๙"/>
          <w:spacing w:val="4"/>
          <w:sz w:val="36"/>
          <w:szCs w:val="36"/>
          <w:cs/>
        </w:rPr>
        <w:t>สอบตรวจ</w:t>
      </w:r>
      <w:r w:rsidR="00414E1B" w:rsidRPr="005C1743">
        <w:rPr>
          <w:rFonts w:ascii="TH SarabunIT๙" w:hAnsi="TH SarabunIT๙" w:cs="TH SarabunIT๙"/>
          <w:spacing w:val="-8"/>
          <w:sz w:val="36"/>
          <w:szCs w:val="36"/>
          <w:cs/>
        </w:rPr>
        <w:t>ความเรียบร้อยและป้องกันการทุจริตโดยยืนที่มุมใดมุมหนึ่ง</w:t>
      </w:r>
      <w:r w:rsidR="0077592A" w:rsidRPr="005C1743">
        <w:rPr>
          <w:rFonts w:ascii="TH SarabunIT๙" w:hAnsi="TH SarabunIT๙" w:cs="TH SarabunIT๙"/>
          <w:spacing w:val="-8"/>
          <w:sz w:val="36"/>
          <w:szCs w:val="36"/>
          <w:cs/>
        </w:rPr>
        <w:t>ภายใน</w:t>
      </w:r>
      <w:r w:rsidR="00414E1B" w:rsidRPr="005C1743">
        <w:rPr>
          <w:rFonts w:ascii="TH SarabunIT๙" w:hAnsi="TH SarabunIT๙" w:cs="TH SarabunIT๙"/>
          <w:spacing w:val="-8"/>
          <w:sz w:val="36"/>
          <w:szCs w:val="36"/>
          <w:cs/>
        </w:rPr>
        <w:t>ห้องในกรณีที่มีผู้สงสัยให้ยกมือขึ้น</w:t>
      </w:r>
      <w:r w:rsidR="00414E1B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เพื่อที่กรรมการกำกับ</w:t>
      </w:r>
      <w:r w:rsidR="005A1652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การ</w:t>
      </w:r>
      <w:r w:rsidR="00414E1B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สอบจะได้อธิบายข้อสงสัยเป็นรายบุคคลด้วยเสียงเบาๆหรือถ้าข้อสงสัยนั้น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เป็นสิ่งที่จะต้องแจ้งให้</w:t>
      </w:r>
      <w:r w:rsidR="00414E1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นัก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เรียนทราบทั้งห้อง</w:t>
      </w:r>
      <w:r w:rsidR="00414E1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ให้เขียนบนกระดาน</w:t>
      </w:r>
    </w:p>
    <w:p w:rsidR="00414E1B" w:rsidRPr="005C1743" w:rsidRDefault="00B248E1" w:rsidP="00414E1B">
      <w:pPr>
        <w:tabs>
          <w:tab w:val="left" w:pos="0"/>
        </w:tabs>
        <w:ind w:firstLine="1418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ab/>
      </w:r>
      <w:r w:rsidR="00414E1B" w:rsidRPr="005C1743">
        <w:rPr>
          <w:rFonts w:ascii="TH SarabunIT๙" w:hAnsi="TH SarabunIT๙" w:cs="TH SarabunIT๙"/>
          <w:b/>
          <w:bCs/>
          <w:spacing w:val="-4"/>
          <w:sz w:val="36"/>
          <w:szCs w:val="36"/>
        </w:rPr>
        <w:t>(</w:t>
      </w:r>
      <w:r w:rsidR="00E13EB4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หมายเหตุ</w:t>
      </w:r>
      <w:r w:rsidR="00414E1B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กรรมการกำกับ</w:t>
      </w:r>
      <w:r w:rsidR="005B45A7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การ</w:t>
      </w:r>
      <w:r w:rsidR="00414E1B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สอบ</w:t>
      </w:r>
      <w:r w:rsidR="00E13EB4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จะ</w:t>
      </w:r>
      <w:r w:rsidR="00414E1B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ตอบข้อสงสัย</w:t>
      </w:r>
      <w:r w:rsidR="00E13EB4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ได้</w:t>
      </w:r>
      <w:r w:rsidR="00414E1B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เฉพาะกรณีที่ข้อสอบพิมพ์ไม่ชัดเจนหรือมีข้อบกพร่องอื่น</w:t>
      </w:r>
      <w:r w:rsidR="00414E1B" w:rsidRPr="005C1743">
        <w:rPr>
          <w:rFonts w:ascii="TH SarabunIT๙" w:hAnsi="TH SarabunIT๙" w:cs="TH SarabunIT๙"/>
          <w:b/>
          <w:bCs/>
          <w:spacing w:val="-8"/>
          <w:sz w:val="36"/>
          <w:szCs w:val="36"/>
          <w:cs/>
        </w:rPr>
        <w:t>ๆเช่นข้อความหายไปเนื่องจากการพิมพ์</w:t>
      </w:r>
      <w:r w:rsidR="00414E1B" w:rsidRPr="005C1743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>บก</w:t>
      </w:r>
      <w:r w:rsidR="00414E1B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พร่อง</w:t>
      </w:r>
      <w:r w:rsidR="00414E1B" w:rsidRPr="005C1743">
        <w:rPr>
          <w:rFonts w:ascii="TH SarabunIT๙" w:hAnsi="TH SarabunIT๙" w:cs="TH SarabunIT๙"/>
          <w:b/>
          <w:bCs/>
          <w:sz w:val="36"/>
          <w:szCs w:val="36"/>
        </w:rPr>
        <w:t xml:space="preserve">)  </w:t>
      </w:r>
    </w:p>
    <w:p w:rsidR="00414E1B" w:rsidRPr="005C1743" w:rsidRDefault="00B248E1" w:rsidP="008C51C0">
      <w:pPr>
        <w:pStyle w:val="30"/>
        <w:tabs>
          <w:tab w:val="left" w:pos="0"/>
        </w:tabs>
        <w:spacing w:after="0"/>
        <w:ind w:firstLine="1418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7E390A" w:rsidRPr="005C1743">
        <w:rPr>
          <w:rFonts w:ascii="TH SarabunIT๙" w:hAnsi="TH SarabunIT๙" w:cs="TH SarabunIT๙"/>
          <w:sz w:val="36"/>
          <w:szCs w:val="36"/>
        </w:rPr>
        <w:tab/>
      </w:r>
      <w:r w:rsidR="00ED501E" w:rsidRPr="005C1743">
        <w:rPr>
          <w:rFonts w:ascii="TH SarabunIT๙" w:hAnsi="TH SarabunIT๙" w:cs="TH SarabunIT๙"/>
          <w:sz w:val="36"/>
          <w:szCs w:val="36"/>
          <w:cs/>
        </w:rPr>
        <w:t>๘</w:t>
      </w:r>
      <w:r w:rsidR="00414E1B" w:rsidRPr="005C1743">
        <w:rPr>
          <w:rFonts w:ascii="TH SarabunIT๙" w:hAnsi="TH SarabunIT๙" w:cs="TH SarabunIT๙"/>
          <w:sz w:val="36"/>
          <w:szCs w:val="36"/>
        </w:rPr>
        <w:t xml:space="preserve">) 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การเตือนเวลาการสอบในแต่</w:t>
      </w:r>
      <w:r w:rsidR="006A36B2" w:rsidRPr="005C1743">
        <w:rPr>
          <w:rFonts w:ascii="TH SarabunIT๙" w:hAnsi="TH SarabunIT๙" w:cs="TH SarabunIT๙"/>
          <w:sz w:val="36"/>
          <w:szCs w:val="36"/>
          <w:cs/>
        </w:rPr>
        <w:t>ละฉบับ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ให้ดำเนินการ</w:t>
      </w:r>
      <w:r w:rsidR="00014AA2" w:rsidRPr="005C1743">
        <w:rPr>
          <w:rFonts w:ascii="TH SarabunIT๙" w:hAnsi="TH SarabunIT๙" w:cs="TH SarabunIT๙"/>
          <w:sz w:val="36"/>
          <w:szCs w:val="36"/>
          <w:cs/>
        </w:rPr>
        <w:t>๒ ครั้ง คือ ครั้งที่๑ เมื่อนักเรียนสอบได้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ครึ่งเวลาที่กำหนดให้</w:t>
      </w:r>
      <w:r w:rsidR="00014AA2" w:rsidRPr="005C1743">
        <w:rPr>
          <w:rFonts w:ascii="TH SarabunIT๙" w:hAnsi="TH SarabunIT๙" w:cs="TH SarabunIT๙"/>
          <w:sz w:val="36"/>
          <w:szCs w:val="36"/>
          <w:cs/>
        </w:rPr>
        <w:t xml:space="preserve">ครั้งที่ ๒ 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เมื่อเหลือเวลาอีก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๕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นาที</w:t>
      </w:r>
    </w:p>
    <w:p w:rsidR="00AD1F9D" w:rsidRPr="005C1743" w:rsidRDefault="007E390A" w:rsidP="009F0782">
      <w:pPr>
        <w:tabs>
          <w:tab w:val="left" w:pos="0"/>
        </w:tabs>
        <w:ind w:firstLine="1418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</w:rPr>
        <w:tab/>
      </w:r>
      <w:r w:rsidR="00B248E1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290A8C" w:rsidRPr="005C1743">
        <w:rPr>
          <w:rFonts w:ascii="TH SarabunIT๙" w:hAnsi="TH SarabunIT๙" w:cs="TH SarabunIT๙"/>
          <w:sz w:val="36"/>
          <w:szCs w:val="36"/>
          <w:cs/>
        </w:rPr>
        <w:t>๙</w:t>
      </w:r>
      <w:r w:rsidR="00414E1B" w:rsidRPr="005C1743">
        <w:rPr>
          <w:rFonts w:ascii="TH SarabunIT๙" w:hAnsi="TH SarabunIT๙" w:cs="TH SarabunIT๙"/>
          <w:sz w:val="36"/>
          <w:szCs w:val="36"/>
        </w:rPr>
        <w:t xml:space="preserve">) </w:t>
      </w:r>
      <w:r w:rsidR="0032401D">
        <w:rPr>
          <w:rFonts w:ascii="TH SarabunIT๙" w:hAnsi="TH SarabunIT๙" w:cs="TH SarabunIT๙" w:hint="cs"/>
          <w:sz w:val="36"/>
          <w:szCs w:val="36"/>
          <w:cs/>
        </w:rPr>
        <w:t>เมื่อครบเวลาตามกำหนด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ให้วาง</w:t>
      </w:r>
      <w:r w:rsidR="00E13EB4" w:rsidRPr="005C1743">
        <w:rPr>
          <w:rFonts w:ascii="TH SarabunIT๙" w:hAnsi="TH SarabunIT๙" w:cs="TH SarabunIT๙"/>
          <w:spacing w:val="4"/>
          <w:sz w:val="36"/>
          <w:szCs w:val="36"/>
          <w:cs/>
        </w:rPr>
        <w:t>แบบทดสอ</w:t>
      </w:r>
      <w:r w:rsidR="00E13EB4" w:rsidRPr="005C1743">
        <w:rPr>
          <w:rFonts w:ascii="TH SarabunIT๙" w:hAnsi="TH SarabunIT๙" w:cs="TH SarabunIT๙"/>
          <w:sz w:val="36"/>
          <w:szCs w:val="36"/>
          <w:cs/>
        </w:rPr>
        <w:t>บ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และกระดาษคำตอบไว้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>บน</w:t>
      </w:r>
      <w:r w:rsidR="00414E1B" w:rsidRPr="005C1743">
        <w:rPr>
          <w:rFonts w:ascii="TH SarabunIT๙" w:hAnsi="TH SarabunIT๙" w:cs="TH SarabunIT๙"/>
          <w:spacing w:val="4"/>
          <w:sz w:val="36"/>
          <w:szCs w:val="36"/>
          <w:cs/>
        </w:rPr>
        <w:t>โต๊ะ</w:t>
      </w:r>
      <w:r w:rsidR="00414E1B" w:rsidRPr="005C1743">
        <w:rPr>
          <w:rFonts w:ascii="TH SarabunIT๙" w:hAnsi="TH SarabunIT๙" w:cs="TH SarabunIT๙"/>
          <w:spacing w:val="-2"/>
          <w:sz w:val="36"/>
          <w:szCs w:val="36"/>
          <w:cs/>
        </w:rPr>
        <w:t>ที่นั่งสอบโดยปิด</w:t>
      </w:r>
      <w:r w:rsidR="00E13EB4" w:rsidRPr="005C1743">
        <w:rPr>
          <w:rFonts w:ascii="TH SarabunIT๙" w:hAnsi="TH SarabunIT๙" w:cs="TH SarabunIT๙"/>
          <w:spacing w:val="4"/>
          <w:sz w:val="36"/>
          <w:szCs w:val="36"/>
          <w:cs/>
        </w:rPr>
        <w:t>แบบทดสอ</w:t>
      </w:r>
      <w:r w:rsidR="00E13EB4" w:rsidRPr="005C1743">
        <w:rPr>
          <w:rFonts w:ascii="TH SarabunIT๙" w:hAnsi="TH SarabunIT๙" w:cs="TH SarabunIT๙"/>
          <w:spacing w:val="-2"/>
          <w:sz w:val="36"/>
          <w:szCs w:val="36"/>
          <w:cs/>
        </w:rPr>
        <w:t>บ</w:t>
      </w:r>
      <w:r w:rsidR="00414E1B" w:rsidRPr="005C1743">
        <w:rPr>
          <w:rFonts w:ascii="TH SarabunIT๙" w:hAnsi="TH SarabunIT๙" w:cs="TH SarabunIT๙"/>
          <w:spacing w:val="-2"/>
          <w:sz w:val="36"/>
          <w:szCs w:val="36"/>
          <w:cs/>
        </w:rPr>
        <w:t>และสอดกระดาษคำตอบไว้</w:t>
      </w:r>
      <w:r w:rsidR="00AB0760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โดยให้หัว</w:t>
      </w:r>
      <w:r w:rsidR="00AB0760" w:rsidRPr="005C1743">
        <w:rPr>
          <w:rFonts w:ascii="TH SarabunIT๙" w:hAnsi="TH SarabunIT๙" w:cs="TH SarabunIT๙"/>
          <w:sz w:val="36"/>
          <w:szCs w:val="36"/>
          <w:cs/>
        </w:rPr>
        <w:t>กระดาษยื่นออกมาพอประมาณเพื่อความสะดวกในการเก็บรวบรวมแล้วให้วางแบบ</w:t>
      </w:r>
      <w:r w:rsidR="0024381B" w:rsidRPr="005C1743">
        <w:rPr>
          <w:rFonts w:ascii="TH SarabunIT๙" w:hAnsi="TH SarabunIT๙" w:cs="TH SarabunIT๙"/>
          <w:sz w:val="36"/>
          <w:szCs w:val="36"/>
          <w:cs/>
        </w:rPr>
        <w:t>ทดสอบ</w:t>
      </w:r>
      <w:r w:rsidR="00AB0760" w:rsidRPr="005C1743">
        <w:rPr>
          <w:rFonts w:ascii="TH SarabunIT๙" w:hAnsi="TH SarabunIT๙" w:cs="TH SarabunIT๙"/>
          <w:sz w:val="36"/>
          <w:szCs w:val="36"/>
          <w:cs/>
        </w:rPr>
        <w:t>พร้อมกระดาษคำตอบไว้ที่โต๊ะนั่งสอบของ</w:t>
      </w:r>
      <w:r w:rsidR="00E13EB4" w:rsidRPr="005C1743">
        <w:rPr>
          <w:rFonts w:ascii="TH SarabunIT๙" w:hAnsi="TH SarabunIT๙" w:cs="TH SarabunIT๙"/>
          <w:sz w:val="36"/>
          <w:szCs w:val="36"/>
          <w:cs/>
        </w:rPr>
        <w:t>นักเรียน</w:t>
      </w:r>
      <w:r w:rsidR="00AB0760" w:rsidRPr="005C1743">
        <w:rPr>
          <w:rFonts w:ascii="TH SarabunIT๙" w:hAnsi="TH SarabunIT๙" w:cs="TH SarabunIT๙"/>
          <w:sz w:val="36"/>
          <w:szCs w:val="36"/>
          <w:cs/>
        </w:rPr>
        <w:t>แต่ละคนก่อน</w:t>
      </w:r>
      <w:r w:rsidR="00E13EB4" w:rsidRPr="005C1743">
        <w:rPr>
          <w:rFonts w:ascii="TH SarabunIT๙" w:hAnsi="TH SarabunIT๙" w:cs="TH SarabunIT๙"/>
          <w:sz w:val="36"/>
          <w:szCs w:val="36"/>
          <w:cs/>
        </w:rPr>
        <w:t>นักเรียน</w:t>
      </w:r>
      <w:r w:rsidR="00AB0760" w:rsidRPr="005C1743">
        <w:rPr>
          <w:rFonts w:ascii="TH SarabunIT๙" w:hAnsi="TH SarabunIT๙" w:cs="TH SarabunIT๙"/>
          <w:sz w:val="36"/>
          <w:szCs w:val="36"/>
          <w:cs/>
        </w:rPr>
        <w:t>ออกจากห้องสอบ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>ให้</w:t>
      </w:r>
      <w:r w:rsidR="00E13EB4" w:rsidRPr="005C1743">
        <w:rPr>
          <w:rFonts w:ascii="TH SarabunIT๙" w:hAnsi="TH SarabunIT๙" w:cs="TH SarabunIT๙"/>
          <w:sz w:val="36"/>
          <w:szCs w:val="36"/>
          <w:cs/>
        </w:rPr>
        <w:t>กรรมการคุมสอบ</w:t>
      </w:r>
      <w:r w:rsidR="00AB0760" w:rsidRPr="005C1743">
        <w:rPr>
          <w:rFonts w:ascii="TH SarabunIT๙" w:hAnsi="TH SarabunIT๙" w:cs="TH SarabunIT๙"/>
          <w:sz w:val="36"/>
          <w:szCs w:val="36"/>
          <w:cs/>
        </w:rPr>
        <w:t>เตือน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>นักเรียน</w:t>
      </w:r>
      <w:r w:rsidR="00AB0760" w:rsidRPr="005C1743">
        <w:rPr>
          <w:rFonts w:ascii="TH SarabunIT๙" w:hAnsi="TH SarabunIT๙" w:cs="TH SarabunIT๙"/>
          <w:sz w:val="36"/>
          <w:szCs w:val="36"/>
          <w:cs/>
        </w:rPr>
        <w:t>ไม่ให้</w:t>
      </w:r>
      <w:r w:rsidR="00AB0760" w:rsidRPr="005C1743">
        <w:rPr>
          <w:rFonts w:ascii="TH SarabunIT๙" w:hAnsi="TH SarabunIT๙" w:cs="TH SarabunIT๙"/>
          <w:spacing w:val="4"/>
          <w:sz w:val="36"/>
          <w:szCs w:val="36"/>
          <w:cs/>
        </w:rPr>
        <w:t>นำแบบทดสอบหรือกระดาษคำตอบ</w:t>
      </w:r>
      <w:r w:rsidR="00D5356E" w:rsidRPr="005C1743">
        <w:rPr>
          <w:rFonts w:ascii="TH SarabunIT๙" w:hAnsi="TH SarabunIT๙" w:cs="TH SarabunIT๙"/>
          <w:sz w:val="36"/>
          <w:szCs w:val="36"/>
          <w:cs/>
        </w:rPr>
        <w:t>ออกนอกห้องสอบโดยเด็ดขาด</w:t>
      </w:r>
      <w:r w:rsidR="006A36B2" w:rsidRPr="005C1743">
        <w:rPr>
          <w:rFonts w:ascii="TH SarabunIT๙" w:hAnsi="TH SarabunIT๙" w:cs="TH SarabunIT๙"/>
          <w:spacing w:val="-2"/>
          <w:sz w:val="36"/>
          <w:szCs w:val="36"/>
          <w:cs/>
        </w:rPr>
        <w:t xml:space="preserve">และให้ออกจากห้องสอบได้ </w:t>
      </w:r>
      <w:r w:rsidR="0077592A" w:rsidRPr="005C1743">
        <w:rPr>
          <w:rFonts w:ascii="TH SarabunIT๙" w:hAnsi="TH SarabunIT๙" w:cs="TH SarabunIT๙"/>
          <w:sz w:val="36"/>
          <w:szCs w:val="36"/>
          <w:cs/>
        </w:rPr>
        <w:t>เพื่อเตรียมสอบใน</w:t>
      </w:r>
      <w:r w:rsidR="006A36B2" w:rsidRPr="005C1743">
        <w:rPr>
          <w:rFonts w:ascii="TH SarabunIT๙" w:hAnsi="TH SarabunIT๙" w:cs="TH SarabunIT๙"/>
          <w:sz w:val="36"/>
          <w:szCs w:val="36"/>
          <w:cs/>
        </w:rPr>
        <w:t>ฉบับ</w:t>
      </w:r>
      <w:r w:rsidR="0077592A" w:rsidRPr="005C1743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:rsidR="0024381B" w:rsidRPr="005C1743" w:rsidRDefault="00133F58" w:rsidP="00030443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pacing w:val="2"/>
          <w:sz w:val="36"/>
          <w:szCs w:val="36"/>
        </w:rPr>
        <w:tab/>
      </w:r>
      <w:r w:rsidR="007E390A" w:rsidRPr="005C1743">
        <w:rPr>
          <w:rFonts w:ascii="TH SarabunIT๙" w:hAnsi="TH SarabunIT๙" w:cs="TH SarabunIT๙"/>
          <w:spacing w:val="2"/>
          <w:sz w:val="36"/>
          <w:szCs w:val="36"/>
        </w:rPr>
        <w:tab/>
      </w:r>
      <w:r w:rsidR="00B248E1" w:rsidRPr="005C1743">
        <w:rPr>
          <w:rFonts w:ascii="TH SarabunIT๙" w:hAnsi="TH SarabunIT๙" w:cs="TH SarabunIT๙"/>
          <w:spacing w:val="2"/>
          <w:sz w:val="36"/>
          <w:szCs w:val="36"/>
          <w:cs/>
        </w:rPr>
        <w:tab/>
      </w:r>
      <w:r w:rsidR="00290A8C" w:rsidRPr="005C1743">
        <w:rPr>
          <w:rFonts w:ascii="TH SarabunIT๙" w:hAnsi="TH SarabunIT๙" w:cs="TH SarabunIT๙"/>
          <w:spacing w:val="2"/>
          <w:sz w:val="36"/>
          <w:szCs w:val="36"/>
          <w:cs/>
        </w:rPr>
        <w:t>๑๐</w:t>
      </w:r>
      <w:r w:rsidR="00414E1B" w:rsidRPr="005C1743">
        <w:rPr>
          <w:rFonts w:ascii="TH SarabunIT๙" w:hAnsi="TH SarabunIT๙" w:cs="TH SarabunIT๙"/>
          <w:spacing w:val="2"/>
          <w:sz w:val="36"/>
          <w:szCs w:val="36"/>
        </w:rPr>
        <w:t xml:space="preserve">) </w:t>
      </w:r>
      <w:r w:rsidR="009F0782" w:rsidRPr="005C1743">
        <w:rPr>
          <w:rFonts w:ascii="TH SarabunIT๙" w:hAnsi="TH SarabunIT๙" w:cs="TH SarabunIT๙"/>
          <w:spacing w:val="2"/>
          <w:sz w:val="36"/>
          <w:szCs w:val="36"/>
          <w:cs/>
        </w:rPr>
        <w:t>ระหว่างพักกลางวันให้</w:t>
      </w:r>
      <w:r w:rsidR="00414E1B" w:rsidRPr="005C1743">
        <w:rPr>
          <w:rFonts w:ascii="TH SarabunIT๙" w:hAnsi="TH SarabunIT๙" w:cs="TH SarabunIT๙"/>
          <w:spacing w:val="2"/>
          <w:sz w:val="36"/>
          <w:szCs w:val="36"/>
          <w:cs/>
        </w:rPr>
        <w:t>กรรมการ</w:t>
      </w:r>
      <w:r w:rsidR="00414E1B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กำกับ</w:t>
      </w:r>
      <w:r w:rsidR="00DF00EE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การส</w:t>
      </w:r>
      <w:r w:rsidR="00414E1B" w:rsidRPr="005C1743">
        <w:rPr>
          <w:rFonts w:ascii="TH SarabunIT๙" w:hAnsi="TH SarabunIT๙" w:cs="TH SarabunIT๙"/>
          <w:spacing w:val="2"/>
          <w:sz w:val="36"/>
          <w:szCs w:val="36"/>
          <w:cs/>
        </w:rPr>
        <w:t>อบเก็บแบบทดสอบและกระดาษคำตอบจากโต๊ะที่นั่งสอบของนัก</w:t>
      </w:r>
      <w:r w:rsidR="00414E1B" w:rsidRPr="005C1743">
        <w:rPr>
          <w:rFonts w:ascii="TH SarabunIT๙" w:hAnsi="TH SarabunIT๙" w:cs="TH SarabunIT๙"/>
          <w:sz w:val="36"/>
          <w:szCs w:val="36"/>
          <w:cs/>
        </w:rPr>
        <w:t>เรียนทุกคน</w:t>
      </w:r>
      <w:r w:rsidR="0024381B" w:rsidRPr="005C1743">
        <w:rPr>
          <w:rFonts w:ascii="TH SarabunIT๙" w:hAnsi="TH SarabunIT๙" w:cs="TH SarabunIT๙"/>
          <w:sz w:val="36"/>
          <w:szCs w:val="36"/>
          <w:cs/>
        </w:rPr>
        <w:t xml:space="preserve"> นำแบบทดสอบความสามารถด้านภาษา และความสามารถด้านคำนวณมาฉีกตามรอยปรุในส่วนของข้อสอบเขียนตอบ เรียงข้อสอบ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>แบบ</w:t>
      </w:r>
      <w:r w:rsidR="0024381B" w:rsidRPr="005C1743">
        <w:rPr>
          <w:rFonts w:ascii="TH SarabunIT๙" w:hAnsi="TH SarabunIT๙" w:cs="TH SarabunIT๙"/>
          <w:sz w:val="36"/>
          <w:szCs w:val="36"/>
          <w:cs/>
        </w:rPr>
        <w:t>เขียนตอบตาม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>ลำดับ</w:t>
      </w:r>
      <w:r w:rsidR="0024381B" w:rsidRPr="005C1743">
        <w:rPr>
          <w:rFonts w:ascii="TH SarabunIT๙" w:hAnsi="TH SarabunIT๙" w:cs="TH SarabunIT๙"/>
          <w:sz w:val="36"/>
          <w:szCs w:val="36"/>
          <w:cs/>
        </w:rPr>
        <w:t>เลขที่ บรรจุใส่ซอง</w:t>
      </w:r>
      <w:bookmarkStart w:id="0" w:name="_GoBack"/>
      <w:bookmarkEnd w:id="0"/>
      <w:r w:rsidR="0024381B" w:rsidRPr="005C1743">
        <w:rPr>
          <w:rFonts w:ascii="TH SarabunIT๙" w:hAnsi="TH SarabunIT๙" w:cs="TH SarabunIT๙"/>
          <w:sz w:val="36"/>
          <w:szCs w:val="36"/>
          <w:cs/>
        </w:rPr>
        <w:t xml:space="preserve">ส่งกองกลางเพื่อตรวจให้คะแนนต่อไป </w:t>
      </w:r>
    </w:p>
    <w:p w:rsidR="00E35CE5" w:rsidRPr="005C1743" w:rsidRDefault="0024381B" w:rsidP="0024381B">
      <w:pPr>
        <w:tabs>
          <w:tab w:val="left" w:pos="-90"/>
          <w:tab w:val="left" w:pos="1080"/>
        </w:tabs>
        <w:ind w:firstLine="108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สำหรับ</w:t>
      </w:r>
      <w:r w:rsidR="00DF18B7" w:rsidRPr="005C1743">
        <w:rPr>
          <w:rFonts w:ascii="TH SarabunIT๙" w:hAnsi="TH SarabunIT๙" w:cs="TH SarabunIT๙"/>
          <w:sz w:val="36"/>
          <w:szCs w:val="36"/>
          <w:cs/>
        </w:rPr>
        <w:t>กระดาษคำตอบ</w:t>
      </w:r>
      <w:r w:rsidRPr="005C1743">
        <w:rPr>
          <w:rFonts w:ascii="TH SarabunIT๙" w:hAnsi="TH SarabunIT๙" w:cs="TH SarabunIT๙"/>
          <w:sz w:val="36"/>
          <w:szCs w:val="36"/>
          <w:cs/>
        </w:rPr>
        <w:t>แบบเลือกตอบนำ</w:t>
      </w:r>
      <w:r w:rsidR="00DF18B7" w:rsidRPr="005C1743">
        <w:rPr>
          <w:rFonts w:ascii="TH SarabunIT๙" w:hAnsi="TH SarabunIT๙" w:cs="TH SarabunIT๙"/>
          <w:sz w:val="36"/>
          <w:szCs w:val="36"/>
          <w:cs/>
        </w:rPr>
        <w:t>มาเรียงตามเลขที่นั่งสอบ</w:t>
      </w:r>
      <w:r w:rsidR="0032618C" w:rsidRPr="005C1743">
        <w:rPr>
          <w:rFonts w:ascii="TH SarabunIT๙" w:hAnsi="TH SarabunIT๙" w:cs="TH SarabunIT๙"/>
          <w:sz w:val="36"/>
          <w:szCs w:val="36"/>
          <w:cs/>
        </w:rPr>
        <w:t>บรรจุ</w:t>
      </w:r>
      <w:r w:rsidR="009F0782" w:rsidRPr="005C1743">
        <w:rPr>
          <w:rFonts w:ascii="TH SarabunIT๙" w:hAnsi="TH SarabunIT๙" w:cs="TH SarabunIT๙"/>
          <w:sz w:val="36"/>
          <w:szCs w:val="36"/>
          <w:cs/>
        </w:rPr>
        <w:t>ซองส่งกองกลาง</w:t>
      </w:r>
      <w:r w:rsidR="00205C6A" w:rsidRPr="005C1743">
        <w:rPr>
          <w:rFonts w:ascii="TH SarabunIT๙" w:hAnsi="TH SarabunIT๙" w:cs="TH SarabunIT๙"/>
          <w:sz w:val="36"/>
          <w:szCs w:val="36"/>
          <w:cs/>
        </w:rPr>
        <w:t xml:space="preserve">ไว้ก่อน(เนื่องจากกระดาษคำตอบ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="00205C6A" w:rsidRPr="005C1743">
        <w:rPr>
          <w:rFonts w:ascii="TH SarabunIT๙" w:hAnsi="TH SarabunIT๙" w:cs="TH SarabunIT๙"/>
          <w:sz w:val="36"/>
          <w:szCs w:val="36"/>
          <w:cs/>
        </w:rPr>
        <w:t xml:space="preserve"> แผ่น ใช้สอบ ๓ วิชา </w:t>
      </w:r>
      <w:r w:rsidR="0032618C" w:rsidRPr="005C1743">
        <w:rPr>
          <w:rFonts w:ascii="TH SarabunIT๙" w:hAnsi="TH SarabunIT๙" w:cs="TH SarabunIT๙"/>
          <w:sz w:val="36"/>
          <w:szCs w:val="36"/>
          <w:cs/>
        </w:rPr>
        <w:t>ในช่วงพักกลางวันนักเรียนจะ</w:t>
      </w:r>
      <w:r w:rsidR="00060131" w:rsidRPr="005C1743">
        <w:rPr>
          <w:rFonts w:ascii="TH SarabunIT๙" w:hAnsi="TH SarabunIT๙" w:cs="TH SarabunIT๙"/>
          <w:sz w:val="36"/>
          <w:szCs w:val="36"/>
          <w:cs/>
        </w:rPr>
        <w:t>สอบเสร็จความสามารถ</w:t>
      </w:r>
      <w:r w:rsidR="00060131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ด้านภาษา และความสามารถด้านคำนวณ</w:t>
      </w:r>
      <w:r w:rsidR="0032618C"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) </w:t>
      </w:r>
      <w:r w:rsidR="009F078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และ</w:t>
      </w:r>
      <w:r w:rsidR="00205C6A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เมื่อ</w:t>
      </w:r>
      <w:r w:rsidR="009F078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สอบวิชา</w:t>
      </w:r>
      <w:r w:rsidR="0032618C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ความสามารถด้านเหตุผล</w:t>
      </w:r>
      <w:r w:rsidR="00205C6A"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 จึง</w:t>
      </w:r>
      <w:r w:rsidR="009F078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ให้เบิก</w:t>
      </w:r>
      <w:r w:rsidR="0032618C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กระดาษคำตอบ(เดิม) และแบบทดสอบความสามารถด้านเหตุผล</w:t>
      </w:r>
      <w:r w:rsidR="009F0782" w:rsidRPr="005C1743">
        <w:rPr>
          <w:rFonts w:ascii="TH SarabunIT๙" w:hAnsi="TH SarabunIT๙" w:cs="TH SarabunIT๙"/>
          <w:sz w:val="36"/>
          <w:szCs w:val="36"/>
          <w:cs/>
        </w:rPr>
        <w:t>จากกองกลาง</w:t>
      </w:r>
      <w:r w:rsidR="00060131" w:rsidRPr="005C1743">
        <w:rPr>
          <w:rFonts w:ascii="TH SarabunIT๙" w:hAnsi="TH SarabunIT๙" w:cs="TH SarabunIT๙"/>
          <w:sz w:val="36"/>
          <w:szCs w:val="36"/>
          <w:cs/>
        </w:rPr>
        <w:t>แจกให้นักเรียนสอบต่อไป</w:t>
      </w:r>
    </w:p>
    <w:p w:rsidR="00963F67" w:rsidRPr="005C1743" w:rsidRDefault="00B248E1" w:rsidP="00414E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b/>
          <w:bCs/>
          <w:spacing w:val="-4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290A8C" w:rsidRPr="005C1743">
        <w:rPr>
          <w:rFonts w:ascii="TH SarabunIT๙" w:hAnsi="TH SarabunIT๙" w:cs="TH SarabunIT๙"/>
          <w:sz w:val="36"/>
          <w:szCs w:val="36"/>
          <w:cs/>
        </w:rPr>
        <w:t>๑๑</w:t>
      </w:r>
      <w:r w:rsidR="00E66B6C" w:rsidRPr="005C1743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="00AD1F9D" w:rsidRPr="005C1743">
        <w:rPr>
          <w:rFonts w:ascii="TH SarabunIT๙" w:hAnsi="TH SarabunIT๙" w:cs="TH SarabunIT๙"/>
          <w:sz w:val="36"/>
          <w:szCs w:val="36"/>
          <w:cs/>
        </w:rPr>
        <w:t>หลังจาก</w:t>
      </w:r>
      <w:r w:rsidR="00751352" w:rsidRPr="005C1743">
        <w:rPr>
          <w:rFonts w:ascii="TH SarabunIT๙" w:hAnsi="TH SarabunIT๙" w:cs="TH SarabunIT๙"/>
          <w:sz w:val="36"/>
          <w:szCs w:val="36"/>
          <w:cs/>
        </w:rPr>
        <w:t>นักเรียน</w:t>
      </w:r>
      <w:r w:rsidR="00AD1F9D" w:rsidRPr="005C1743">
        <w:rPr>
          <w:rFonts w:ascii="TH SarabunIT๙" w:hAnsi="TH SarabunIT๙" w:cs="TH SarabunIT๙"/>
          <w:sz w:val="36"/>
          <w:szCs w:val="36"/>
          <w:cs/>
        </w:rPr>
        <w:t>สอบ</w:t>
      </w:r>
      <w:r w:rsidR="00AD1F9D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ความสามารถด้านเหตุผลเสร็จเรียบร้อยให้</w:t>
      </w:r>
      <w:r w:rsidR="00751352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กรรมการกำกับการสอบ</w:t>
      </w:r>
      <w:r w:rsidR="00205C6A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เก็บกระดาษคำตอบ</w:t>
      </w:r>
      <w:r w:rsidR="004A4D50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โดย</w:t>
      </w:r>
      <w:r w:rsidR="00063A10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จัด</w:t>
      </w:r>
      <w:r w:rsidR="00AD1F9D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เรียงตามเลขที่นั่งสอบ</w:t>
      </w:r>
      <w:r w:rsidR="00385785" w:rsidRPr="005C1743">
        <w:rPr>
          <w:rFonts w:ascii="TH SarabunIT๙" w:hAnsi="TH SarabunIT๙" w:cs="TH SarabunIT๙"/>
          <w:spacing w:val="-4"/>
          <w:sz w:val="36"/>
          <w:szCs w:val="36"/>
        </w:rPr>
        <w:t>(</w:t>
      </w:r>
      <w:r w:rsidR="00385785" w:rsidRPr="005C1743">
        <w:rPr>
          <w:rFonts w:ascii="TH SarabunIT๙" w:hAnsi="TH SarabunIT๙" w:cs="TH SarabunIT๙"/>
          <w:sz w:val="36"/>
          <w:szCs w:val="36"/>
          <w:cs/>
        </w:rPr>
        <w:t>กรณี</w:t>
      </w:r>
      <w:r w:rsidR="004A4D50" w:rsidRPr="005C1743">
        <w:rPr>
          <w:rFonts w:ascii="TH SarabunIT๙" w:hAnsi="TH SarabunIT๙" w:cs="TH SarabunIT๙"/>
          <w:sz w:val="36"/>
          <w:szCs w:val="36"/>
          <w:cs/>
        </w:rPr>
        <w:t>นักเรียน</w:t>
      </w:r>
      <w:r w:rsidR="00385785" w:rsidRPr="005C1743">
        <w:rPr>
          <w:rFonts w:ascii="TH SarabunIT๙" w:hAnsi="TH SarabunIT๙" w:cs="TH SarabunIT๙"/>
          <w:sz w:val="36"/>
          <w:szCs w:val="36"/>
          <w:cs/>
        </w:rPr>
        <w:t>ขาดสอบไม่ต้องแทรกกระดาษคำตอบ/กระดาษเปล่า)</w:t>
      </w:r>
      <w:r w:rsidR="00E66B6C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ให้กรรมการกำกับการสอบตรวจสอบความถูกต้องของการระบายรหัสต่างๆ ของนักเรียนให้ถูกต้อง</w:t>
      </w:r>
    </w:p>
    <w:p w:rsidR="00267C90" w:rsidRPr="005C1743" w:rsidRDefault="00963F67" w:rsidP="00414E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pacing w:val="-4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ab/>
      </w:r>
      <w:r w:rsidR="00290A8C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๑๒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.ให้คณะกรรมการ</w:t>
      </w:r>
      <w:r w:rsidR="004A4D50"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ตรวจให้คะแนน  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ศึกษาเกณฑ์การให้คะแนนข้อสอบ</w:t>
      </w:r>
      <w:r w:rsidR="004A4D50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แบบ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เขียนตอบ และดำเนินการตรวจให้คะแนน</w:t>
      </w:r>
      <w:r w:rsidR="004A4D50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ข้อสอบแบบเขียนตอบในแต่ละความสามารถ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ของนักเรียนแต่ละคน </w:t>
      </w:r>
      <w:r w:rsidR="00D30E2D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พร้อมกับ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ระบายคะแนนที่ได้ลงในกระดาษคำตอบแบบเลือกตอบ</w:t>
      </w:r>
      <w:r w:rsidR="004E1FB1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ให้ถูกต้อง</w:t>
      </w:r>
    </w:p>
    <w:p w:rsidR="00E35CE5" w:rsidRPr="005C1743" w:rsidRDefault="00267C90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ab/>
      </w:r>
      <w:r w:rsidR="00B248E1" w:rsidRPr="005C1743">
        <w:rPr>
          <w:rFonts w:ascii="TH SarabunIT๙" w:hAnsi="TH SarabunIT๙" w:cs="TH SarabunIT๙"/>
          <w:spacing w:val="-4"/>
          <w:sz w:val="36"/>
          <w:szCs w:val="36"/>
          <w:cs/>
        </w:rPr>
        <w:tab/>
      </w:r>
      <w:r w:rsidR="00290A8C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๑๓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. </w:t>
      </w:r>
      <w:r w:rsidRPr="005C1743">
        <w:rPr>
          <w:rFonts w:ascii="TH SarabunIT๙" w:hAnsi="TH SarabunIT๙" w:cs="TH SarabunIT๙"/>
          <w:b/>
          <w:bCs/>
          <w:spacing w:val="-4"/>
          <w:sz w:val="36"/>
          <w:szCs w:val="36"/>
          <w:cs/>
        </w:rPr>
        <w:t>บรรจุกระดาษคำตอบ</w:t>
      </w:r>
      <w:r w:rsidR="00963F6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ลง</w:t>
      </w:r>
      <w:r w:rsidR="00063A10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ซอง</w:t>
      </w:r>
      <w:r w:rsidR="00E66B6C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พร้อมบัญชีรายชื่อนักเรียน</w:t>
      </w:r>
      <w:r w:rsidR="00133F58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นำส่ง</w:t>
      </w:r>
      <w:r w:rsidR="004E1FB1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คณะกรรมการ</w:t>
      </w:r>
      <w:r w:rsidR="00133F58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กลาง</w:t>
      </w:r>
      <w:r w:rsidR="004E1FB1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เพื่อ</w:t>
      </w:r>
      <w:r w:rsidR="00063A10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ตรวจสอบจำนวนให้ถูกต้อง</w:t>
      </w:r>
      <w:r w:rsidR="00063A10" w:rsidRPr="005C1743">
        <w:rPr>
          <w:rFonts w:ascii="TH SarabunIT๙" w:hAnsi="TH SarabunIT๙" w:cs="TH SarabunIT๙"/>
          <w:sz w:val="36"/>
          <w:szCs w:val="36"/>
          <w:cs/>
        </w:rPr>
        <w:t>ปิดผนึกพร้อม</w:t>
      </w:r>
      <w:r w:rsidR="002400EB" w:rsidRPr="005C1743">
        <w:rPr>
          <w:rFonts w:ascii="TH SarabunIT๙" w:hAnsi="TH SarabunIT๙" w:cs="TH SarabunIT๙"/>
          <w:sz w:val="36"/>
          <w:szCs w:val="36"/>
          <w:cs/>
        </w:rPr>
        <w:t>ลง</w:t>
      </w:r>
      <w:r w:rsidR="00063A10" w:rsidRPr="005C1743">
        <w:rPr>
          <w:rFonts w:ascii="TH SarabunIT๙" w:hAnsi="TH SarabunIT๙" w:cs="TH SarabunIT๙"/>
          <w:sz w:val="36"/>
          <w:szCs w:val="36"/>
          <w:cs/>
        </w:rPr>
        <w:t>ชื่อ</w:t>
      </w:r>
      <w:r w:rsidR="002400EB" w:rsidRPr="005C1743">
        <w:rPr>
          <w:rFonts w:ascii="TH SarabunIT๙" w:hAnsi="TH SarabunIT๙" w:cs="TH SarabunIT๙"/>
          <w:sz w:val="36"/>
          <w:szCs w:val="36"/>
          <w:cs/>
        </w:rPr>
        <w:t>กำกับ</w:t>
      </w:r>
      <w:r w:rsidR="00063A10" w:rsidRPr="005C1743">
        <w:rPr>
          <w:rFonts w:ascii="TH SarabunIT๙" w:hAnsi="TH SarabunIT๙" w:cs="TH SarabunIT๙"/>
          <w:sz w:val="36"/>
          <w:szCs w:val="36"/>
          <w:cs/>
        </w:rPr>
        <w:t xml:space="preserve">ให้เรียบร้อย </w:t>
      </w:r>
      <w:r w:rsidR="00133F58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เพื่อ</w:t>
      </w:r>
      <w:r w:rsidR="004E1FB1" w:rsidRPr="005C1743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เขตพื้นที่การศึกษา </w:t>
      </w:r>
      <w:r w:rsidR="00133F58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รวบรวมนำส่ง</w:t>
      </w:r>
      <w:r w:rsidR="00A41F76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ศูนย์</w:t>
      </w:r>
      <w:r w:rsidR="004E1FB1" w:rsidRPr="005C1743">
        <w:rPr>
          <w:rFonts w:ascii="TH SarabunIT๙" w:hAnsi="TH SarabunIT๙" w:cs="TH SarabunIT๙"/>
          <w:sz w:val="36"/>
          <w:szCs w:val="36"/>
          <w:cs/>
        </w:rPr>
        <w:t>รับ-ส่งกระดาษคำตอบ</w:t>
      </w:r>
      <w:r w:rsidR="00A41F76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ต่อไป</w:t>
      </w:r>
    </w:p>
    <w:p w:rsidR="00F34B3E" w:rsidRPr="005C1743" w:rsidRDefault="009C40F3" w:rsidP="009C40F3">
      <w:pPr>
        <w:shd w:val="clear" w:color="auto" w:fill="FFFFFF"/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</w:pP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>  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ab/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ab/>
      </w:r>
    </w:p>
    <w:p w:rsidR="00F34B3E" w:rsidRPr="005C1743" w:rsidRDefault="00F34B3E" w:rsidP="009C40F3">
      <w:pPr>
        <w:shd w:val="clear" w:color="auto" w:fill="FFFFFF"/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</w:pPr>
    </w:p>
    <w:p w:rsidR="009C40F3" w:rsidRPr="005C1743" w:rsidRDefault="00F34B3E" w:rsidP="009C40F3">
      <w:pPr>
        <w:shd w:val="clear" w:color="auto" w:fill="FFFFFF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lastRenderedPageBreak/>
        <w:tab/>
      </w:r>
      <w:r w:rsidR="009C40F3"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ab/>
      </w:r>
      <w:r w:rsidR="009C40F3" w:rsidRPr="005C1743"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  <w:cs/>
        </w:rPr>
        <w:t>ข้อควรระวังในการเก็บกระดาษคำตอบ</w:t>
      </w:r>
    </w:p>
    <w:p w:rsidR="009C40F3" w:rsidRPr="005C1743" w:rsidRDefault="009C40F3" w:rsidP="009C40F3">
      <w:pPr>
        <w:shd w:val="clear" w:color="auto" w:fill="FFFFFF"/>
        <w:ind w:firstLine="2160"/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</w:pP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๑) แยกกระดาษคำตอบผู้ขาดสอบออกจากผู้ที่เข้าสอบจริงเพื่อสะดวกและรวดเร็วต่อการตรวจ เนื่องจากกระบวนการตรวจจะไม่ทำการสแกนกระดาษคำตอบของคนที่ไม่เข้าสอบเข้าไปด้วย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>  </w:t>
      </w:r>
    </w:p>
    <w:p w:rsidR="009C40F3" w:rsidRPr="005C1743" w:rsidRDefault="009C40F3" w:rsidP="00057E05">
      <w:pPr>
        <w:shd w:val="clear" w:color="auto" w:fill="FFFFFF"/>
        <w:ind w:firstLine="2160"/>
        <w:jc w:val="thaiDistribute"/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</w:pP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๒) เรียงลำดับกระดาษคำตอบตามเลขที่เข้าสอบ / เลขที่ห้องสอบเพื่อสะดวกและรวดเร็วต่อการตรวจและสามารถค้นหาได้ง่ายหากพบว่า</w:t>
      </w:r>
      <w:r w:rsidR="00057E05"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เป็น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กระดาษคำตอบรายการ</w:t>
      </w:r>
      <w:r w:rsidR="004E1FB1"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ที่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มีปัญหา</w:t>
      </w:r>
    </w:p>
    <w:p w:rsidR="009C40F3" w:rsidRPr="005C1743" w:rsidRDefault="009C40F3" w:rsidP="00057E05">
      <w:pPr>
        <w:shd w:val="clear" w:color="auto" w:fill="FFFFFF"/>
        <w:ind w:firstLine="2160"/>
        <w:jc w:val="thaiDistribute"/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</w:pP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๓)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</w:rPr>
        <w:t>  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 xml:space="preserve">ไม่ควรขีดเขียนข้อความใดๆทับกรอบสี่เหลี่ยมด้านนอกของกระดาษคำตอบเนื่องจากโปรแกรมการตรวจจะอ่านจากการจับมุมทั้ง </w:t>
      </w:r>
      <w:r w:rsidR="001E34DD"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๔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 xml:space="preserve"> ด้านของกระดาษคำตอบนั้น หากมีการเขียนข้อความทับ</w:t>
      </w:r>
      <w:r w:rsidR="00057E05"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เส้นเส้นกรอบนั้นจะทำให้โปรแกรมจับ</w:t>
      </w:r>
      <w:r w:rsidRPr="005C1743">
        <w:rPr>
          <w:rFonts w:ascii="TH SarabunIT๙" w:eastAsia="Times New Roman" w:hAnsi="TH SarabunIT๙" w:cs="TH SarabunIT๙"/>
          <w:color w:val="000000" w:themeColor="text1"/>
          <w:sz w:val="36"/>
          <w:szCs w:val="36"/>
          <w:cs/>
        </w:rPr>
        <w:t>มุมผิดได้ ซึ่งมีผลต่อการประมวลผลกระดาษคำตอบได้</w:t>
      </w:r>
    </w:p>
    <w:p w:rsidR="00A60092" w:rsidRPr="005C1743" w:rsidRDefault="00A60092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092" w:rsidRPr="005C1743" w:rsidRDefault="00A60092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155134" w:rsidRPr="005C1743" w:rsidRDefault="00155134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155134" w:rsidRPr="005C1743" w:rsidRDefault="00155134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155134" w:rsidRPr="005C1743" w:rsidRDefault="00155134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24381B">
      <w:pPr>
        <w:tabs>
          <w:tab w:val="left" w:pos="720"/>
          <w:tab w:val="left" w:pos="10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092" w:rsidRPr="005C1743" w:rsidRDefault="00A60092" w:rsidP="00A60092">
      <w:pPr>
        <w:pStyle w:val="a3"/>
        <w:ind w:firstLine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A60092">
      <w:pPr>
        <w:pStyle w:val="a3"/>
        <w:ind w:firstLine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A60092">
      <w:pPr>
        <w:pStyle w:val="a3"/>
        <w:ind w:firstLine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A60092">
      <w:pPr>
        <w:pStyle w:val="a3"/>
        <w:ind w:firstLine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F34B3E" w:rsidP="00A60092">
      <w:pPr>
        <w:pStyle w:val="a3"/>
        <w:ind w:firstLine="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60092" w:rsidRPr="005C1743" w:rsidRDefault="00125FF2" w:rsidP="00F34B3E">
      <w:pPr>
        <w:pStyle w:val="a3"/>
        <w:ind w:firstLine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-464185</wp:posOffset>
                </wp:positionV>
                <wp:extent cx="1752600" cy="485775"/>
                <wp:effectExtent l="0" t="0" r="19050" b="2857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857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A3B" w:rsidRPr="00024891" w:rsidRDefault="00363A3B" w:rsidP="005F2C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3621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ตัวอย่างกระดาษคำตอบ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2" o:spid="_x0000_s1027" style="position:absolute;left:0;text-align:left;margin-left:27.6pt;margin-top:-36.55pt;width:138pt;height:38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" fillcolor="white [3201]" strokecolor="#4f81bd [3204]" strokeweight="2pt">
                <v:path arrowok="t"/>
                <v:textbox>
                  <w:txbxContent>
                    <w:p w:rsidR="00363A3B" w:rsidRPr="00024891" w:rsidRDefault="00363A3B" w:rsidP="005F2C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3621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ตัวอย่างกระดาษคำตอบ</w:t>
                      </w:r>
                    </w:p>
                  </w:txbxContent>
                </v:textbox>
              </v:roundrect>
            </w:pict>
          </mc:Fallback>
        </mc:AlternateContent>
      </w:r>
      <w:r w:rsidR="00626C2F" w:rsidRPr="005C174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>
            <wp:extent cx="5972175" cy="8586859"/>
            <wp:effectExtent l="0" t="0" r="0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58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B3E" w:rsidRPr="005C1743" w:rsidRDefault="003E453B" w:rsidP="00F34B3E">
      <w:pPr>
        <w:widowControl w:val="0"/>
        <w:autoSpaceDE w:val="0"/>
        <w:autoSpaceDN w:val="0"/>
        <w:adjustRightInd w:val="0"/>
        <w:spacing w:before="120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</w:p>
    <w:p w:rsidR="00F34B3E" w:rsidRPr="005C1743" w:rsidRDefault="00F34B3E" w:rsidP="00F34B3E">
      <w:pPr>
        <w:widowControl w:val="0"/>
        <w:autoSpaceDE w:val="0"/>
        <w:autoSpaceDN w:val="0"/>
        <w:adjustRightInd w:val="0"/>
        <w:spacing w:before="120"/>
        <w:rPr>
          <w:rFonts w:ascii="TH SarabunIT๙" w:hAnsi="TH SarabunIT๙" w:cs="TH SarabunIT๙"/>
          <w:sz w:val="36"/>
          <w:szCs w:val="36"/>
        </w:rPr>
      </w:pPr>
    </w:p>
    <w:p w:rsidR="00F34B3E" w:rsidRPr="005C1743" w:rsidRDefault="003E453B" w:rsidP="00F34B3E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lastRenderedPageBreak/>
        <w:t>สำหรับโรงเรียนที่กรอกข้อมูลนักเรียนทุกคนผ่านทางเว็บไซต์</w:t>
      </w:r>
    </w:p>
    <w:p w:rsidR="00030443" w:rsidRPr="005C1743" w:rsidRDefault="00514170" w:rsidP="00F34B3E">
      <w:pPr>
        <w:jc w:val="thaiDistribute"/>
        <w:rPr>
          <w:rFonts w:ascii="TH SarabunIT๙" w:hAnsi="TH SarabunIT๙" w:cs="TH SarabunIT๙"/>
          <w:sz w:val="36"/>
          <w:szCs w:val="36"/>
        </w:rPr>
      </w:pPr>
      <w:hyperlink r:id="rId13" w:history="1">
        <w:r w:rsidR="003E453B" w:rsidRPr="005C1743">
          <w:rPr>
            <w:rStyle w:val="af3"/>
            <w:rFonts w:ascii="TH SarabunIT๙" w:hAnsi="TH SarabunIT๙" w:cs="TH SarabunIT๙"/>
            <w:color w:val="auto"/>
            <w:sz w:val="36"/>
            <w:szCs w:val="36"/>
            <w:u w:val="none"/>
          </w:rPr>
          <w:t>http://juno.tks.co.th/OBECWebRegis/</w:t>
        </w:r>
      </w:hyperlink>
      <w:r w:rsidR="003E453B" w:rsidRPr="005C1743">
        <w:rPr>
          <w:rFonts w:ascii="TH SarabunIT๙" w:hAnsi="TH SarabunIT๙" w:cs="TH SarabunIT๙"/>
          <w:sz w:val="36"/>
          <w:szCs w:val="36"/>
          <w:cs/>
        </w:rPr>
        <w:t xml:space="preserve">  เรียบร้อยแล้ว ส่วนกลางจะพิมพ์ข้อมูลนักเรียน</w:t>
      </w:r>
      <w:r w:rsidR="00F34B3E" w:rsidRPr="005C1743">
        <w:rPr>
          <w:rFonts w:ascii="TH SarabunIT๙" w:hAnsi="TH SarabunIT๙" w:cs="TH SarabunIT๙"/>
          <w:sz w:val="36"/>
          <w:szCs w:val="36"/>
        </w:rPr>
        <w:t xml:space="preserve">      </w:t>
      </w:r>
      <w:r w:rsidR="003E453B" w:rsidRPr="005C1743">
        <w:rPr>
          <w:rFonts w:ascii="TH SarabunIT๙" w:hAnsi="TH SarabunIT๙" w:cs="TH SarabunIT๙"/>
          <w:sz w:val="36"/>
          <w:szCs w:val="36"/>
          <w:cs/>
        </w:rPr>
        <w:t>ลงกระดาษคำตอบ ดังนี้</w:t>
      </w:r>
    </w:p>
    <w:p w:rsidR="00155134" w:rsidRPr="005C1743" w:rsidRDefault="00A60092" w:rsidP="00B0563C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noProof/>
          <w:sz w:val="36"/>
          <w:szCs w:val="36"/>
        </w:rPr>
      </w:pPr>
      <w:r w:rsidRPr="005C174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5741035" cy="828548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34" w:rsidRPr="005C1743" w:rsidRDefault="00155134" w:rsidP="00057E05">
      <w:pPr>
        <w:widowControl w:val="0"/>
        <w:autoSpaceDE w:val="0"/>
        <w:autoSpaceDN w:val="0"/>
        <w:adjustRightInd w:val="0"/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การกรอก/ระบายรหัสลงบนกระดาษคำตอบ</w:t>
      </w:r>
    </w:p>
    <w:p w:rsidR="003E453B" w:rsidRPr="005C1743" w:rsidRDefault="003E453B" w:rsidP="00B0563C">
      <w:pPr>
        <w:widowControl w:val="0"/>
        <w:autoSpaceDE w:val="0"/>
        <w:autoSpaceDN w:val="0"/>
        <w:adjustRightInd w:val="0"/>
        <w:spacing w:before="1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 xml:space="preserve">สำหรับโรงเรียนที่ไม่ได้กรอกข้อมูลนักเรียนทุกคนผ่านทางเว็บไซต์ </w:t>
      </w:r>
      <w:hyperlink r:id="rId15" w:history="1">
        <w:r w:rsidRPr="005C1743">
          <w:rPr>
            <w:rStyle w:val="af3"/>
            <w:rFonts w:ascii="TH SarabunIT๙" w:hAnsi="TH SarabunIT๙" w:cs="TH SarabunIT๙"/>
            <w:color w:val="auto"/>
            <w:spacing w:val="-4"/>
            <w:sz w:val="36"/>
            <w:szCs w:val="36"/>
            <w:u w:val="none"/>
          </w:rPr>
          <w:t>http://juno.tks.co.th/OBECWebRegis/</w:t>
        </w:r>
      </w:hyperlink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 ส่วนกลางจะส่งกระดาษคำตอบเปล่ามาให้ </w:t>
      </w:r>
      <w:r w:rsidR="005B6B99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ผู้</w:t>
      </w:r>
      <w:r w:rsidR="00057E05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สอบจำเป็นต้องกรอกรายละเอียดต่าง</w:t>
      </w:r>
      <w:r w:rsidR="005B6B99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ๆ ในกระดาษคำตอบ ให้ครบและถูกต้อง ตามคอลัมน์ที่กำหนด ดังนี้</w:t>
      </w:r>
    </w:p>
    <w:p w:rsidR="00A41F76" w:rsidRPr="005C1743" w:rsidRDefault="0006412D" w:rsidP="00B6534F">
      <w:pPr>
        <w:tabs>
          <w:tab w:val="left" w:pos="720"/>
          <w:tab w:val="left" w:pos="3600"/>
          <w:tab w:val="left" w:pos="4320"/>
          <w:tab w:val="left" w:pos="468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รหัสโรงเรียน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 xml:space="preserve">จำนวน   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๑๐</w:t>
      </w:r>
      <w:r w:rsidR="005822D7" w:rsidRPr="005C1743">
        <w:rPr>
          <w:rFonts w:ascii="TH SarabunIT๙" w:hAnsi="TH SarabunIT๙" w:cs="TH SarabunIT๙"/>
          <w:sz w:val="36"/>
          <w:szCs w:val="36"/>
        </w:rPr>
        <w:tab/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หลัก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ab/>
        <w:t xml:space="preserve">คอลัมน์ที่ 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-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๑๐</w:t>
      </w:r>
    </w:p>
    <w:p w:rsidR="00A41F76" w:rsidRPr="005C1743" w:rsidRDefault="00A41F76" w:rsidP="00B6534F">
      <w:pPr>
        <w:tabs>
          <w:tab w:val="left" w:pos="720"/>
          <w:tab w:val="left" w:pos="3600"/>
          <w:tab w:val="left" w:pos="4320"/>
          <w:tab w:val="left" w:pos="468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ชั้น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 xml:space="preserve">จำนวน   </w:t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5822D7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หลัก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คอลัมน์ที่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๑๑</w:t>
      </w:r>
      <w:r w:rsidR="00117235" w:rsidRPr="005C1743">
        <w:rPr>
          <w:rFonts w:ascii="TH SarabunIT๙" w:hAnsi="TH SarabunIT๙" w:cs="TH SarabunIT๙"/>
          <w:sz w:val="36"/>
          <w:szCs w:val="36"/>
          <w:cs/>
        </w:rPr>
        <w:t>-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๑๒</w:t>
      </w:r>
    </w:p>
    <w:p w:rsidR="00A41F76" w:rsidRPr="005C1743" w:rsidRDefault="00A41F76" w:rsidP="00B6534F">
      <w:pPr>
        <w:tabs>
          <w:tab w:val="left" w:pos="720"/>
          <w:tab w:val="left" w:pos="3600"/>
          <w:tab w:val="left" w:pos="4320"/>
          <w:tab w:val="left" w:pos="468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ห้องสอบ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จำนวน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5822D7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หลัก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คอลัมน์ที่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๑๓</w:t>
      </w:r>
      <w:r w:rsidR="00117235" w:rsidRPr="005C1743">
        <w:rPr>
          <w:rFonts w:ascii="TH SarabunIT๙" w:hAnsi="TH SarabunIT๙" w:cs="TH SarabunIT๙"/>
          <w:sz w:val="36"/>
          <w:szCs w:val="36"/>
          <w:cs/>
        </w:rPr>
        <w:t>-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๑๔</w:t>
      </w:r>
    </w:p>
    <w:p w:rsidR="00A41F76" w:rsidRPr="005C1743" w:rsidRDefault="00A41F76" w:rsidP="00B6534F">
      <w:pPr>
        <w:tabs>
          <w:tab w:val="left" w:pos="720"/>
          <w:tab w:val="left" w:pos="3600"/>
          <w:tab w:val="left" w:pos="4320"/>
          <w:tab w:val="left" w:pos="468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เลขที่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จำนวน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5822D7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หลัก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คอลัมน์ที่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๑๕</w:t>
      </w:r>
      <w:r w:rsidR="00117235" w:rsidRPr="005C1743">
        <w:rPr>
          <w:rFonts w:ascii="TH SarabunIT๙" w:hAnsi="TH SarabunIT๙" w:cs="TH SarabunIT๙"/>
          <w:sz w:val="36"/>
          <w:szCs w:val="36"/>
          <w:cs/>
        </w:rPr>
        <w:t>-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๑๖</w:t>
      </w:r>
    </w:p>
    <w:p w:rsidR="00A41F76" w:rsidRPr="005C1743" w:rsidRDefault="00A41F76" w:rsidP="00B6534F">
      <w:pPr>
        <w:tabs>
          <w:tab w:val="left" w:pos="720"/>
          <w:tab w:val="left" w:pos="3600"/>
          <w:tab w:val="left" w:pos="4320"/>
          <w:tab w:val="left" w:pos="468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เลขที่บัตรประชาชน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จำนวน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๑๓</w:t>
      </w:r>
      <w:r w:rsidR="005822D7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หลัก</w:t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คอลัมน์ที่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๑๗</w:t>
      </w:r>
      <w:r w:rsidR="00117235" w:rsidRPr="005C1743">
        <w:rPr>
          <w:rFonts w:ascii="TH SarabunIT๙" w:hAnsi="TH SarabunIT๙" w:cs="TH SarabunIT๙"/>
          <w:sz w:val="36"/>
          <w:szCs w:val="36"/>
          <w:cs/>
        </w:rPr>
        <w:t>-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๒๙</w:t>
      </w:r>
    </w:p>
    <w:p w:rsidR="00A41F76" w:rsidRPr="005C1743" w:rsidRDefault="00A41F76" w:rsidP="00B6534F">
      <w:pPr>
        <w:tabs>
          <w:tab w:val="left" w:pos="720"/>
          <w:tab w:val="left" w:pos="3600"/>
          <w:tab w:val="left" w:pos="4320"/>
          <w:tab w:val="left" w:pos="468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เพศ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จำนวน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="005822D7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หลัก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คอลัมน์ที่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๓๐</w:t>
      </w:r>
    </w:p>
    <w:p w:rsidR="00482303" w:rsidRPr="005C1743" w:rsidRDefault="00A41F76" w:rsidP="001E567E">
      <w:pPr>
        <w:tabs>
          <w:tab w:val="left" w:pos="720"/>
          <w:tab w:val="left" w:pos="3600"/>
          <w:tab w:val="left" w:pos="4320"/>
          <w:tab w:val="left" w:pos="468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>เด็กพิเศษ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จำนวน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5822D7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หลัก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คอลัมน์ที่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๓๑</w:t>
      </w:r>
      <w:r w:rsidR="00117235" w:rsidRPr="005C1743">
        <w:rPr>
          <w:rFonts w:ascii="TH SarabunIT๙" w:hAnsi="TH SarabunIT๙" w:cs="TH SarabunIT๙"/>
          <w:sz w:val="36"/>
          <w:szCs w:val="36"/>
          <w:cs/>
        </w:rPr>
        <w:t>-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๓๒</w:t>
      </w:r>
    </w:p>
    <w:p w:rsidR="00A41F76" w:rsidRPr="005C1743" w:rsidRDefault="00A41F76" w:rsidP="00D07BC1">
      <w:pPr>
        <w:spacing w:after="1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>คำอธิบายรหัสต่างๆ ดังนี้</w:t>
      </w:r>
    </w:p>
    <w:p w:rsidR="00A41F76" w:rsidRPr="005C1743" w:rsidRDefault="00A41F76" w:rsidP="00B6534F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E00239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รหัสโรงเรียน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มีจำนวน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๑๐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หลัก  ให้ใส่รหัสโรงเรียนที่กำหนด</w:t>
      </w:r>
      <w:r w:rsidR="0023472F" w:rsidRPr="005C1743">
        <w:rPr>
          <w:rFonts w:ascii="TH SarabunIT๙" w:hAnsi="TH SarabunIT๙" w:cs="TH SarabunIT๙"/>
          <w:sz w:val="36"/>
          <w:szCs w:val="36"/>
          <w:cs/>
        </w:rPr>
        <w:t xml:space="preserve">ในระบบ </w:t>
      </w:r>
      <w:r w:rsidR="0023472F" w:rsidRPr="005C1743">
        <w:rPr>
          <w:rFonts w:ascii="TH SarabunIT๙" w:hAnsi="TH SarabunIT๙" w:cs="TH SarabunIT๙"/>
          <w:sz w:val="36"/>
          <w:szCs w:val="36"/>
        </w:rPr>
        <w:t xml:space="preserve">EPCC </w:t>
      </w:r>
      <w:r w:rsidR="0023472F" w:rsidRPr="005C1743">
        <w:rPr>
          <w:rFonts w:ascii="TH SarabunIT๙" w:hAnsi="TH SarabunIT๙" w:cs="TH SarabunIT๙"/>
          <w:sz w:val="36"/>
          <w:szCs w:val="36"/>
          <w:cs/>
        </w:rPr>
        <w:t xml:space="preserve">เท่านั้น </w:t>
      </w:r>
      <w:r w:rsidR="000F38E3" w:rsidRPr="005C1743">
        <w:rPr>
          <w:rFonts w:ascii="TH SarabunIT๙" w:hAnsi="TH SarabunIT๙" w:cs="TH SarabunIT๙"/>
          <w:sz w:val="36"/>
          <w:szCs w:val="36"/>
          <w:cs/>
        </w:rPr>
        <w:t xml:space="preserve">สำหรับโรงเรียนที่ไม่มีรหัสในระบบ </w:t>
      </w:r>
      <w:r w:rsidR="000F38E3" w:rsidRPr="005C1743">
        <w:rPr>
          <w:rFonts w:ascii="TH SarabunIT๙" w:hAnsi="TH SarabunIT๙" w:cs="TH SarabunIT๙"/>
          <w:sz w:val="36"/>
          <w:szCs w:val="36"/>
        </w:rPr>
        <w:t xml:space="preserve">EPCC </w:t>
      </w:r>
      <w:r w:rsidR="000F38E3" w:rsidRPr="005C1743">
        <w:rPr>
          <w:rFonts w:ascii="TH SarabunIT๙" w:hAnsi="TH SarabunIT๙" w:cs="TH SarabunIT๙"/>
          <w:sz w:val="36"/>
          <w:szCs w:val="36"/>
          <w:cs/>
        </w:rPr>
        <w:t>ติดต่อขอรหัสโรงเรียน</w:t>
      </w:r>
      <w:r w:rsidR="006E3211" w:rsidRPr="005C1743">
        <w:rPr>
          <w:rFonts w:ascii="TH SarabunIT๙" w:hAnsi="TH SarabunIT๙" w:cs="TH SarabunIT๙"/>
          <w:sz w:val="36"/>
          <w:szCs w:val="36"/>
          <w:cs/>
        </w:rPr>
        <w:t>ผ่าน</w:t>
      </w:r>
      <w:r w:rsidR="000F38E3" w:rsidRPr="005C1743">
        <w:rPr>
          <w:rFonts w:ascii="TH SarabunIT๙" w:hAnsi="TH SarabunIT๙" w:cs="TH SarabunIT๙"/>
          <w:sz w:val="36"/>
          <w:szCs w:val="36"/>
          <w:cs/>
        </w:rPr>
        <w:t xml:space="preserve">ระบบ </w:t>
      </w:r>
      <w:r w:rsidR="000F38E3" w:rsidRPr="005C1743">
        <w:rPr>
          <w:rFonts w:ascii="TH SarabunIT๙" w:hAnsi="TH SarabunIT๙" w:cs="TH SarabunIT๙"/>
          <w:sz w:val="36"/>
          <w:szCs w:val="36"/>
        </w:rPr>
        <w:t xml:space="preserve">EPCC </w:t>
      </w:r>
      <w:r w:rsidR="006E3211" w:rsidRPr="005C1743">
        <w:rPr>
          <w:rFonts w:ascii="TH SarabunIT๙" w:hAnsi="TH SarabunIT๙" w:cs="TH SarabunIT๙"/>
          <w:sz w:val="36"/>
          <w:szCs w:val="36"/>
          <w:cs/>
        </w:rPr>
        <w:t>เท่านั้น</w:t>
      </w:r>
      <w:r w:rsidR="000F38E3" w:rsidRPr="005C1743">
        <w:rPr>
          <w:rFonts w:ascii="TH SarabunIT๙" w:hAnsi="TH SarabunIT๙" w:cs="TH SarabunIT๙"/>
          <w:sz w:val="36"/>
          <w:szCs w:val="36"/>
          <w:cs/>
        </w:rPr>
        <w:t>(</w:t>
      </w:r>
      <w:r w:rsidR="006E3211" w:rsidRPr="005C1743">
        <w:rPr>
          <w:rFonts w:ascii="TH SarabunIT๙" w:hAnsi="TH SarabunIT๙" w:cs="TH SarabunIT๙"/>
          <w:sz w:val="36"/>
          <w:szCs w:val="36"/>
          <w:cs/>
        </w:rPr>
        <w:t>ผ่านทาง</w:t>
      </w:r>
      <w:r w:rsidR="000F38E3" w:rsidRPr="005C1743">
        <w:rPr>
          <w:rFonts w:ascii="TH SarabunIT๙" w:hAnsi="TH SarabunIT๙" w:cs="TH SarabunIT๙"/>
          <w:sz w:val="36"/>
          <w:szCs w:val="36"/>
          <w:cs/>
        </w:rPr>
        <w:t>ข้อควา</w:t>
      </w:r>
      <w:r w:rsidR="00E00239" w:rsidRPr="005C1743">
        <w:rPr>
          <w:rFonts w:ascii="TH SarabunIT๙" w:hAnsi="TH SarabunIT๙" w:cs="TH SarabunIT๙"/>
          <w:sz w:val="36"/>
          <w:szCs w:val="36"/>
          <w:cs/>
        </w:rPr>
        <w:t>มส่วนตัว) หรือโทรศัพท์หมายเลข ๐-๒๒๘๘-</w:t>
      </w:r>
      <w:r w:rsidR="00057E05" w:rsidRPr="005C1743">
        <w:rPr>
          <w:rFonts w:ascii="TH SarabunIT๙" w:hAnsi="TH SarabunIT๙" w:cs="TH SarabunIT๙"/>
          <w:sz w:val="36"/>
          <w:szCs w:val="36"/>
          <w:cs/>
        </w:rPr>
        <w:t>๕๗๘๗</w:t>
      </w:r>
    </w:p>
    <w:p w:rsidR="00A41F76" w:rsidRPr="005C1743" w:rsidRDefault="00A41F76" w:rsidP="00B6534F">
      <w:pPr>
        <w:jc w:val="thaiDistribute"/>
        <w:rPr>
          <w:rFonts w:ascii="TH SarabunIT๙" w:hAnsi="TH SarabunIT๙" w:cs="TH SarabunIT๙"/>
          <w:spacing w:val="-6"/>
          <w:sz w:val="36"/>
          <w:szCs w:val="36"/>
        </w:rPr>
      </w:pPr>
      <w:r w:rsidRPr="005C1743">
        <w:rPr>
          <w:rFonts w:ascii="TH SarabunIT๙" w:hAnsi="TH SarabunIT๙" w:cs="TH SarabunIT๙"/>
          <w:spacing w:val="-6"/>
          <w:sz w:val="36"/>
          <w:szCs w:val="36"/>
          <w:cs/>
        </w:rPr>
        <w:tab/>
      </w:r>
      <w:r w:rsidR="00E00239" w:rsidRPr="005C1743">
        <w:rPr>
          <w:rFonts w:ascii="TH SarabunIT๙" w:hAnsi="TH SarabunIT๙" w:cs="TH SarabunIT๙"/>
          <w:spacing w:val="-6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b/>
          <w:bCs/>
          <w:spacing w:val="-6"/>
          <w:sz w:val="36"/>
          <w:szCs w:val="36"/>
          <w:u w:val="single"/>
          <w:cs/>
        </w:rPr>
        <w:t>ชั้น</w:t>
      </w:r>
      <w:r w:rsidRPr="005C1743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 มีจำนวน </w:t>
      </w:r>
      <w:r w:rsidR="00B13D7C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๒</w:t>
      </w:r>
      <w:r w:rsidR="00E00239" w:rsidRPr="005C1743">
        <w:rPr>
          <w:rFonts w:ascii="TH SarabunIT๙" w:hAnsi="TH SarabunIT๙" w:cs="TH SarabunIT๙"/>
          <w:spacing w:val="-6"/>
          <w:sz w:val="36"/>
          <w:szCs w:val="36"/>
          <w:cs/>
        </w:rPr>
        <w:t xml:space="preserve"> หลัก </w:t>
      </w:r>
      <w:r w:rsidR="006E3211" w:rsidRPr="005C1743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ซึ่งชั้น </w:t>
      </w:r>
      <w:r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ป.</w:t>
      </w:r>
      <w:r w:rsidR="00B13D7C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๓</w:t>
      </w:r>
      <w:r w:rsidR="006E3211" w:rsidRPr="005C1743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>ใช้</w:t>
      </w:r>
      <w:r w:rsidRPr="005C1743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 xml:space="preserve">รหัส </w:t>
      </w:r>
      <w:r w:rsidR="00B13D7C" w:rsidRPr="005C1743"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  <w:t>๑๓</w:t>
      </w:r>
      <w:r w:rsidR="00E44263" w:rsidRPr="005C1743">
        <w:rPr>
          <w:rFonts w:ascii="TH SarabunIT๙" w:hAnsi="TH SarabunIT๙" w:cs="TH SarabunIT๙"/>
          <w:spacing w:val="-6"/>
          <w:sz w:val="36"/>
          <w:szCs w:val="36"/>
          <w:cs/>
        </w:rPr>
        <w:t>(</w:t>
      </w:r>
      <w:r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กระดาษคำตอบจะกรอกและระบายไว้แล้ว)</w:t>
      </w:r>
    </w:p>
    <w:p w:rsidR="00B0563C" w:rsidRPr="005C1743" w:rsidRDefault="00E00239" w:rsidP="00E00239">
      <w:pPr>
        <w:tabs>
          <w:tab w:val="left" w:pos="1440"/>
        </w:tabs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1F76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ห้องสอบ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มีจำนวน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๒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 หลัก ให้ใส่เลขที่ของห้องเรียนปกติ  (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๐๑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,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๐๒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,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๐๓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,...) </w:t>
      </w:r>
    </w:p>
    <w:p w:rsidR="00A41F76" w:rsidRPr="005C1743" w:rsidRDefault="00E00239" w:rsidP="00E00239">
      <w:pPr>
        <w:tabs>
          <w:tab w:val="left" w:pos="144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1F76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เลขที่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A41F76" w:rsidRPr="005C1743">
        <w:rPr>
          <w:rFonts w:ascii="TH SarabunIT๙" w:hAnsi="TH SarabunIT๙" w:cs="TH SarabunIT๙"/>
          <w:spacing w:val="-8"/>
          <w:sz w:val="36"/>
          <w:szCs w:val="36"/>
          <w:cs/>
        </w:rPr>
        <w:t xml:space="preserve">มีจำนวน </w:t>
      </w:r>
      <w:r w:rsidR="00B13D7C" w:rsidRPr="005C1743">
        <w:rPr>
          <w:rFonts w:ascii="TH SarabunIT๙" w:hAnsi="TH SarabunIT๙" w:cs="TH SarabunIT๙"/>
          <w:spacing w:val="-8"/>
          <w:sz w:val="36"/>
          <w:szCs w:val="36"/>
          <w:cs/>
        </w:rPr>
        <w:t>๒</w:t>
      </w:r>
      <w:r w:rsidR="00A41F76" w:rsidRPr="005C1743">
        <w:rPr>
          <w:rFonts w:ascii="TH SarabunIT๙" w:hAnsi="TH SarabunIT๙" w:cs="TH SarabunIT๙"/>
          <w:spacing w:val="-8"/>
          <w:sz w:val="36"/>
          <w:szCs w:val="36"/>
          <w:cs/>
        </w:rPr>
        <w:t xml:space="preserve"> หลัก ให้ใส่เลขที่ตามบัญชีเรียกชื่อของนักเรียน 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(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๐๑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,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๐๒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,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๐๓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,...)ในกรณีจำนวนผู้เข้าสอบเกิน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๓๕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คนและนักเรียนบางส่วนต้องไปสอบที่ห้องสอบอื่น ยังคง</w:t>
      </w:r>
      <w:r w:rsidR="00A41F76"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ให้นักเรียนใช้</w:t>
      </w:r>
      <w:r w:rsidR="00A41F76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เลขที่ห้องสอบตามห้องเรียนของนักเรียน และเลขที่นั่งสอบตามบัญชีเรียกชื่อ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เหมือนเดิม แม้ว่าจะไปนั่งสอบที่ห้องสอบอื่นก็ตาม </w:t>
      </w:r>
      <w:r w:rsidR="001A3160" w:rsidRPr="005C1743">
        <w:rPr>
          <w:rFonts w:ascii="TH SarabunIT๙" w:hAnsi="TH SarabunIT๙" w:cs="TH SarabunIT๙"/>
          <w:sz w:val="36"/>
          <w:szCs w:val="36"/>
          <w:cs/>
        </w:rPr>
        <w:t>ดัง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ตัวอย่าง</w:t>
      </w:r>
      <w:r w:rsidR="001A3160" w:rsidRPr="005C1743">
        <w:rPr>
          <w:rFonts w:ascii="TH SarabunIT๙" w:hAnsi="TH SarabunIT๙" w:cs="TH SarabunIT๙"/>
          <w:sz w:val="36"/>
          <w:szCs w:val="36"/>
          <w:cs/>
        </w:rPr>
        <w:t>ต่อไปนี้</w:t>
      </w:r>
    </w:p>
    <w:p w:rsidR="00A41F76" w:rsidRPr="005C1743" w:rsidRDefault="00A41F76" w:rsidP="00B6534F">
      <w:pPr>
        <w:pStyle w:val="a5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b/>
          <w:bCs/>
          <w:spacing w:val="-2"/>
        </w:rPr>
        <w:tab/>
      </w:r>
      <w:r w:rsidRPr="005C1743">
        <w:rPr>
          <w:rFonts w:ascii="TH SarabunIT๙" w:hAnsi="TH SarabunIT๙" w:cs="TH SarabunIT๙"/>
          <w:b/>
          <w:bCs/>
          <w:spacing w:val="-2"/>
        </w:rPr>
        <w:tab/>
      </w:r>
      <w:r w:rsidR="00E00239" w:rsidRPr="005C1743">
        <w:rPr>
          <w:rFonts w:ascii="TH SarabunIT๙" w:hAnsi="TH SarabunIT๙" w:cs="TH SarabunIT๙"/>
          <w:b/>
          <w:bCs/>
          <w:spacing w:val="-2"/>
          <w:cs/>
        </w:rPr>
        <w:tab/>
      </w:r>
      <w:r w:rsidRPr="005C1743">
        <w:rPr>
          <w:rFonts w:ascii="TH SarabunIT๙" w:hAnsi="TH SarabunIT๙" w:cs="TH SarabunIT๙"/>
          <w:spacing w:val="-4"/>
          <w:cs/>
        </w:rPr>
        <w:t>โรงเรียนกมีนักเรียนป</w:t>
      </w:r>
      <w:r w:rsidRPr="005C1743">
        <w:rPr>
          <w:rFonts w:ascii="TH SarabunIT๙" w:hAnsi="TH SarabunIT๙" w:cs="TH SarabunIT๙"/>
          <w:spacing w:val="-4"/>
        </w:rPr>
        <w:t>.</w:t>
      </w:r>
      <w:r w:rsidR="00B13D7C" w:rsidRPr="005C1743">
        <w:rPr>
          <w:rFonts w:ascii="TH SarabunIT๙" w:hAnsi="TH SarabunIT๙" w:cs="TH SarabunIT๙"/>
          <w:spacing w:val="-4"/>
          <w:cs/>
        </w:rPr>
        <w:t>๓</w:t>
      </w:r>
      <w:r w:rsidRPr="005C1743">
        <w:rPr>
          <w:rFonts w:ascii="TH SarabunIT๙" w:hAnsi="TH SarabunIT๙" w:cs="TH SarabunIT๙"/>
          <w:spacing w:val="-4"/>
        </w:rPr>
        <w:t>/</w:t>
      </w:r>
      <w:r w:rsidR="00B13D7C" w:rsidRPr="005C1743">
        <w:rPr>
          <w:rFonts w:ascii="TH SarabunIT๙" w:hAnsi="TH SarabunIT๙" w:cs="TH SarabunIT๙"/>
          <w:spacing w:val="-4"/>
          <w:cs/>
        </w:rPr>
        <w:t>๑</w:t>
      </w:r>
      <w:r w:rsidRPr="005C1743">
        <w:rPr>
          <w:rFonts w:ascii="TH SarabunIT๙" w:hAnsi="TH SarabunIT๙" w:cs="TH SarabunIT๙"/>
          <w:spacing w:val="-4"/>
          <w:cs/>
        </w:rPr>
        <w:t>จำนวน</w:t>
      </w:r>
      <w:r w:rsidR="00B13D7C" w:rsidRPr="005C1743">
        <w:rPr>
          <w:rFonts w:ascii="TH SarabunIT๙" w:hAnsi="TH SarabunIT๙" w:cs="TH SarabunIT๙"/>
          <w:spacing w:val="-4"/>
          <w:cs/>
        </w:rPr>
        <w:t>๔๕</w:t>
      </w:r>
      <w:r w:rsidRPr="005C1743">
        <w:rPr>
          <w:rFonts w:ascii="TH SarabunIT๙" w:hAnsi="TH SarabunIT๙" w:cs="TH SarabunIT๙"/>
          <w:spacing w:val="-4"/>
          <w:cs/>
        </w:rPr>
        <w:t>คนและป</w:t>
      </w:r>
      <w:r w:rsidRPr="005C1743">
        <w:rPr>
          <w:rFonts w:ascii="TH SarabunIT๙" w:hAnsi="TH SarabunIT๙" w:cs="TH SarabunIT๙"/>
          <w:spacing w:val="-4"/>
        </w:rPr>
        <w:t>.</w:t>
      </w:r>
      <w:r w:rsidR="00B13D7C" w:rsidRPr="005C1743">
        <w:rPr>
          <w:rFonts w:ascii="TH SarabunIT๙" w:hAnsi="TH SarabunIT๙" w:cs="TH SarabunIT๙"/>
          <w:spacing w:val="-4"/>
          <w:cs/>
        </w:rPr>
        <w:t>๓</w:t>
      </w:r>
      <w:r w:rsidRPr="005C1743">
        <w:rPr>
          <w:rFonts w:ascii="TH SarabunIT๙" w:hAnsi="TH SarabunIT๙" w:cs="TH SarabunIT๙"/>
          <w:spacing w:val="-4"/>
        </w:rPr>
        <w:t>/</w:t>
      </w:r>
      <w:r w:rsidR="00B13D7C" w:rsidRPr="005C1743">
        <w:rPr>
          <w:rFonts w:ascii="TH SarabunIT๙" w:hAnsi="TH SarabunIT๙" w:cs="TH SarabunIT๙"/>
          <w:spacing w:val="-4"/>
          <w:cs/>
        </w:rPr>
        <w:t>๒</w:t>
      </w:r>
      <w:r w:rsidRPr="005C1743">
        <w:rPr>
          <w:rFonts w:ascii="TH SarabunIT๙" w:hAnsi="TH SarabunIT๙" w:cs="TH SarabunIT๙"/>
          <w:spacing w:val="-4"/>
          <w:cs/>
        </w:rPr>
        <w:t>จำนวน</w:t>
      </w:r>
      <w:r w:rsidR="00B13D7C" w:rsidRPr="005C1743">
        <w:rPr>
          <w:rFonts w:ascii="TH SarabunIT๙" w:hAnsi="TH SarabunIT๙" w:cs="TH SarabunIT๙"/>
          <w:spacing w:val="-4"/>
          <w:cs/>
        </w:rPr>
        <w:t>๔๔</w:t>
      </w:r>
      <w:r w:rsidRPr="005C1743">
        <w:rPr>
          <w:rFonts w:ascii="TH SarabunIT๙" w:hAnsi="TH SarabunIT๙" w:cs="TH SarabunIT๙"/>
          <w:spacing w:val="-4"/>
          <w:cs/>
        </w:rPr>
        <w:t>คน</w:t>
      </w:r>
      <w:r w:rsidRPr="005C1743">
        <w:rPr>
          <w:rFonts w:ascii="TH SarabunIT๙" w:hAnsi="TH SarabunIT๙" w:cs="TH SarabunIT๙"/>
          <w:cs/>
        </w:rPr>
        <w:t>ควรจัดห้องสอบและรหัสห้องสอบดังนี้</w:t>
      </w:r>
    </w:p>
    <w:p w:rsidR="00A41F76" w:rsidRPr="005C1743" w:rsidRDefault="00A41F76" w:rsidP="00526700">
      <w:pPr>
        <w:pStyle w:val="a5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tab/>
      </w:r>
      <w:r w:rsidR="00526700" w:rsidRPr="005C1743">
        <w:rPr>
          <w:rFonts w:ascii="TH SarabunIT๙" w:hAnsi="TH SarabunIT๙" w:cs="TH SarabunIT๙"/>
        </w:rPr>
        <w:tab/>
      </w:r>
      <w:r w:rsidR="00E00239" w:rsidRPr="005C1743">
        <w:rPr>
          <w:rFonts w:ascii="TH SarabunIT๙" w:hAnsi="TH SarabunIT๙" w:cs="TH SarabunIT๙"/>
          <w:cs/>
        </w:rPr>
        <w:tab/>
      </w:r>
      <w:r w:rsidRPr="005C1743">
        <w:rPr>
          <w:rFonts w:ascii="TH SarabunIT๙" w:hAnsi="TH SarabunIT๙" w:cs="TH SarabunIT๙"/>
          <w:cs/>
        </w:rPr>
        <w:t>ห้องสอบที่</w:t>
      </w:r>
      <w:r w:rsidR="00B13D7C" w:rsidRPr="005C1743">
        <w:rPr>
          <w:rFonts w:ascii="TH SarabunIT๙" w:hAnsi="TH SarabunIT๙" w:cs="TH SarabunIT๙"/>
          <w:cs/>
        </w:rPr>
        <w:t>๑</w:t>
      </w:r>
      <w:r w:rsidRPr="005C1743">
        <w:rPr>
          <w:rFonts w:ascii="TH SarabunIT๙" w:hAnsi="TH SarabunIT๙" w:cs="TH SarabunIT๙"/>
          <w:cs/>
        </w:rPr>
        <w:t>นักเรียนชั้นป</w:t>
      </w:r>
      <w:r w:rsidRPr="005C1743">
        <w:rPr>
          <w:rFonts w:ascii="TH SarabunIT๙" w:hAnsi="TH SarabunIT๙" w:cs="TH SarabunIT๙"/>
        </w:rPr>
        <w:t>.</w:t>
      </w:r>
      <w:r w:rsidR="00B13D7C" w:rsidRPr="005C1743">
        <w:rPr>
          <w:rFonts w:ascii="TH SarabunIT๙" w:hAnsi="TH SarabunIT๙" w:cs="TH SarabunIT๙"/>
          <w:cs/>
        </w:rPr>
        <w:t>๓</w:t>
      </w:r>
      <w:r w:rsidRPr="005C1743">
        <w:rPr>
          <w:rFonts w:ascii="TH SarabunIT๙" w:hAnsi="TH SarabunIT๙" w:cs="TH SarabunIT๙"/>
        </w:rPr>
        <w:t>/</w:t>
      </w:r>
      <w:r w:rsidR="00B13D7C" w:rsidRPr="005C1743">
        <w:rPr>
          <w:rFonts w:ascii="TH SarabunIT๙" w:hAnsi="TH SarabunIT๙" w:cs="TH SarabunIT๙"/>
          <w:cs/>
        </w:rPr>
        <w:t>๑</w:t>
      </w:r>
      <w:r w:rsidRPr="005C1743">
        <w:rPr>
          <w:rFonts w:ascii="TH SarabunIT๙" w:hAnsi="TH SarabunIT๙" w:cs="TH SarabunIT๙"/>
          <w:cs/>
        </w:rPr>
        <w:t>เลขที่ตามบัญชีเรียกชื่อเลขที่</w:t>
      </w:r>
      <w:r w:rsidR="00B13D7C" w:rsidRPr="005C1743">
        <w:rPr>
          <w:rFonts w:ascii="TH SarabunIT๙" w:hAnsi="TH SarabunIT๙" w:cs="TH SarabunIT๙"/>
          <w:cs/>
        </w:rPr>
        <w:t>๑</w:t>
      </w:r>
      <w:r w:rsidRPr="005C1743">
        <w:rPr>
          <w:rFonts w:ascii="TH SarabunIT๙" w:hAnsi="TH SarabunIT๙" w:cs="TH SarabunIT๙"/>
        </w:rPr>
        <w:t xml:space="preserve"> – </w:t>
      </w:r>
      <w:r w:rsidR="00B13D7C" w:rsidRPr="005C1743">
        <w:rPr>
          <w:rFonts w:ascii="TH SarabunIT๙" w:hAnsi="TH SarabunIT๙" w:cs="TH SarabunIT๙"/>
          <w:cs/>
        </w:rPr>
        <w:t>๓๕</w:t>
      </w:r>
    </w:p>
    <w:p w:rsidR="00A41F76" w:rsidRPr="005C1743" w:rsidRDefault="00A41F76" w:rsidP="00A41F76">
      <w:pPr>
        <w:pStyle w:val="a5"/>
        <w:rPr>
          <w:rFonts w:ascii="TH SarabunIT๙" w:hAnsi="TH SarabunIT๙" w:cs="TH SarabunIT๙"/>
          <w:b/>
          <w:bCs/>
        </w:rPr>
      </w:pP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  <w:b/>
          <w:bCs/>
          <w:cs/>
        </w:rPr>
        <w:t>รหัสห้องสอบและเลขที่สอบ</w:t>
      </w:r>
    </w:p>
    <w:p w:rsidR="00A41F76" w:rsidRPr="005C1743" w:rsidRDefault="00A41F76" w:rsidP="00A41F76">
      <w:pPr>
        <w:pStyle w:val="a5"/>
        <w:ind w:left="2160" w:firstLine="72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๑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๐๑๐๑</w:t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A41F76" w:rsidP="00A41F76">
      <w:pPr>
        <w:pStyle w:val="a5"/>
        <w:tabs>
          <w:tab w:val="left" w:pos="3402"/>
          <w:tab w:val="left" w:pos="6521"/>
        </w:tabs>
        <w:ind w:left="2160" w:firstLine="72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๒</w:t>
      </w:r>
      <w:r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๐๑๐๒</w:t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A41F76" w:rsidP="00A41F76">
      <w:pPr>
        <w:pStyle w:val="a5"/>
        <w:tabs>
          <w:tab w:val="left" w:pos="3402"/>
        </w:tabs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tab/>
        <w:t>"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7F2C55" w:rsidRPr="005C1743">
        <w:rPr>
          <w:rFonts w:ascii="TH SarabunIT๙" w:hAnsi="TH SarabunIT๙" w:cs="TH SarabunIT๙"/>
        </w:rPr>
        <w:t>…..</w:t>
      </w:r>
      <w:r w:rsidRPr="005C1743">
        <w:rPr>
          <w:rFonts w:ascii="TH SarabunIT๙" w:hAnsi="TH SarabunIT๙" w:cs="TH SarabunIT๙"/>
        </w:rPr>
        <w:t xml:space="preserve"> "</w:t>
      </w:r>
    </w:p>
    <w:p w:rsidR="00850AC5" w:rsidRPr="005C1743" w:rsidRDefault="00A41F76" w:rsidP="00A206C1">
      <w:pPr>
        <w:pStyle w:val="a5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  <w:cs/>
        </w:rPr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๓๕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๐๑๓๕</w:t>
      </w:r>
    </w:p>
    <w:p w:rsidR="00A41F76" w:rsidRPr="005C1743" w:rsidRDefault="00A41F76" w:rsidP="00A206C1">
      <w:pPr>
        <w:pStyle w:val="a5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E00239" w:rsidRPr="005C1743">
        <w:rPr>
          <w:rFonts w:ascii="TH SarabunIT๙" w:hAnsi="TH SarabunIT๙" w:cs="TH SarabunIT๙"/>
          <w:cs/>
        </w:rPr>
        <w:tab/>
      </w:r>
      <w:r w:rsidRPr="005C1743">
        <w:rPr>
          <w:rFonts w:ascii="TH SarabunIT๙" w:hAnsi="TH SarabunIT๙" w:cs="TH SarabunIT๙"/>
          <w:cs/>
        </w:rPr>
        <w:t>ห้องสอบที่</w:t>
      </w:r>
      <w:r w:rsidR="00B13D7C" w:rsidRPr="005C1743">
        <w:rPr>
          <w:rFonts w:ascii="TH SarabunIT๙" w:hAnsi="TH SarabunIT๙" w:cs="TH SarabunIT๙"/>
          <w:cs/>
        </w:rPr>
        <w:t>๒</w:t>
      </w:r>
      <w:r w:rsidRPr="005C1743">
        <w:rPr>
          <w:rFonts w:ascii="TH SarabunIT๙" w:hAnsi="TH SarabunIT๙" w:cs="TH SarabunIT๙"/>
          <w:cs/>
        </w:rPr>
        <w:t>นักเรียนชั้นป</w:t>
      </w:r>
      <w:r w:rsidRPr="005C1743">
        <w:rPr>
          <w:rFonts w:ascii="TH SarabunIT๙" w:hAnsi="TH SarabunIT๙" w:cs="TH SarabunIT๙"/>
        </w:rPr>
        <w:t>.</w:t>
      </w:r>
      <w:r w:rsidR="00B13D7C" w:rsidRPr="005C1743">
        <w:rPr>
          <w:rFonts w:ascii="TH SarabunIT๙" w:hAnsi="TH SarabunIT๙" w:cs="TH SarabunIT๙"/>
          <w:cs/>
        </w:rPr>
        <w:t>๓</w:t>
      </w:r>
      <w:r w:rsidRPr="005C1743">
        <w:rPr>
          <w:rFonts w:ascii="TH SarabunIT๙" w:hAnsi="TH SarabunIT๙" w:cs="TH SarabunIT๙"/>
        </w:rPr>
        <w:t>/</w:t>
      </w:r>
      <w:r w:rsidR="00B13D7C" w:rsidRPr="005C1743">
        <w:rPr>
          <w:rFonts w:ascii="TH SarabunIT๙" w:hAnsi="TH SarabunIT๙" w:cs="TH SarabunIT๙"/>
          <w:cs/>
        </w:rPr>
        <w:t>๒</w:t>
      </w:r>
      <w:r w:rsidRPr="005C1743">
        <w:rPr>
          <w:rFonts w:ascii="TH SarabunIT๙" w:hAnsi="TH SarabunIT๙" w:cs="TH SarabunIT๙"/>
          <w:cs/>
        </w:rPr>
        <w:t>เลขที่ตามบัญชีเรียกชื่อเลขที่</w:t>
      </w:r>
      <w:r w:rsidR="00B13D7C" w:rsidRPr="005C1743">
        <w:rPr>
          <w:rFonts w:ascii="TH SarabunIT๙" w:hAnsi="TH SarabunIT๙" w:cs="TH SarabunIT๙"/>
          <w:cs/>
        </w:rPr>
        <w:t>๑</w:t>
      </w:r>
      <w:r w:rsidRPr="005C1743">
        <w:rPr>
          <w:rFonts w:ascii="TH SarabunIT๙" w:hAnsi="TH SarabunIT๙" w:cs="TH SarabunIT๙"/>
        </w:rPr>
        <w:t xml:space="preserve"> – </w:t>
      </w:r>
      <w:r w:rsidR="00B13D7C" w:rsidRPr="005C1743">
        <w:rPr>
          <w:rFonts w:ascii="TH SarabunIT๙" w:hAnsi="TH SarabunIT๙" w:cs="TH SarabunIT๙"/>
          <w:cs/>
        </w:rPr>
        <w:t>๓๕</w:t>
      </w:r>
    </w:p>
    <w:p w:rsidR="00155134" w:rsidRPr="005C1743" w:rsidRDefault="00155134" w:rsidP="00A206C1">
      <w:pPr>
        <w:pStyle w:val="a5"/>
        <w:rPr>
          <w:rFonts w:ascii="TH SarabunIT๙" w:hAnsi="TH SarabunIT๙" w:cs="TH SarabunIT๙"/>
          <w:b/>
          <w:bCs/>
        </w:rPr>
      </w:pP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  <w:b/>
          <w:bCs/>
          <w:cs/>
        </w:rPr>
        <w:t>รหัสห้องสอบและเลขที่สอบ</w:t>
      </w:r>
    </w:p>
    <w:p w:rsidR="00A41F76" w:rsidRPr="005C1743" w:rsidRDefault="00A41F76" w:rsidP="00A41F76">
      <w:pPr>
        <w:pStyle w:val="a5"/>
        <w:ind w:left="2160" w:firstLine="72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๑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๐๒๐๑</w:t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A41F76" w:rsidP="00A41F76">
      <w:pPr>
        <w:pStyle w:val="a5"/>
        <w:tabs>
          <w:tab w:val="left" w:pos="3402"/>
          <w:tab w:val="left" w:pos="6521"/>
        </w:tabs>
        <w:ind w:left="2160" w:firstLine="72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๒</w:t>
      </w:r>
      <w:r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๐๒๐๒</w:t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5F2C82" w:rsidP="005F2C82">
      <w:pPr>
        <w:pStyle w:val="a5"/>
        <w:tabs>
          <w:tab w:val="left" w:pos="3402"/>
        </w:tabs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tab/>
        <w:t>"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A41F76" w:rsidRPr="005C1743">
        <w:rPr>
          <w:rFonts w:ascii="TH SarabunIT๙" w:hAnsi="TH SarabunIT๙" w:cs="TH SarabunIT๙"/>
        </w:rPr>
        <w:t xml:space="preserve">   "</w:t>
      </w:r>
    </w:p>
    <w:p w:rsidR="00A41F76" w:rsidRPr="005C1743" w:rsidRDefault="00A41F76" w:rsidP="005F2C82">
      <w:pPr>
        <w:pStyle w:val="a5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lastRenderedPageBreak/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  <w:cs/>
        </w:rPr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๓๕</w:t>
      </w:r>
      <w:r w:rsidR="005F2C82" w:rsidRPr="005C1743">
        <w:rPr>
          <w:rFonts w:ascii="TH SarabunIT๙" w:hAnsi="TH SarabunIT๙" w:cs="TH SarabunIT๙"/>
        </w:rPr>
        <w:tab/>
      </w:r>
      <w:r w:rsidR="005F2C82" w:rsidRPr="005C1743">
        <w:rPr>
          <w:rFonts w:ascii="TH SarabunIT๙" w:hAnsi="TH SarabunIT๙" w:cs="TH SarabunIT๙"/>
        </w:rPr>
        <w:tab/>
      </w:r>
      <w:r w:rsidR="005F2C82"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๐๒๓๕</w:t>
      </w:r>
    </w:p>
    <w:p w:rsidR="00A41F76" w:rsidRPr="005C1743" w:rsidRDefault="00A41F76" w:rsidP="00E00239">
      <w:pPr>
        <w:pStyle w:val="a5"/>
        <w:ind w:firstLine="2160"/>
        <w:rPr>
          <w:rFonts w:ascii="TH SarabunIT๙" w:hAnsi="TH SarabunIT๙" w:cs="TH SarabunIT๙"/>
          <w:spacing w:val="-2"/>
        </w:rPr>
      </w:pPr>
      <w:r w:rsidRPr="005C1743">
        <w:rPr>
          <w:rFonts w:ascii="TH SarabunIT๙" w:hAnsi="TH SarabunIT๙" w:cs="TH SarabunIT๙"/>
          <w:spacing w:val="-2"/>
          <w:cs/>
        </w:rPr>
        <w:t>ห้องสอบที่</w:t>
      </w:r>
      <w:r w:rsidR="00B13D7C" w:rsidRPr="005C1743">
        <w:rPr>
          <w:rFonts w:ascii="TH SarabunIT๙" w:hAnsi="TH SarabunIT๙" w:cs="TH SarabunIT๙"/>
          <w:spacing w:val="-2"/>
          <w:cs/>
        </w:rPr>
        <w:t>๓</w:t>
      </w:r>
      <w:r w:rsidRPr="005C1743">
        <w:rPr>
          <w:rFonts w:ascii="TH SarabunIT๙" w:hAnsi="TH SarabunIT๙" w:cs="TH SarabunIT๙"/>
          <w:spacing w:val="-2"/>
          <w:cs/>
        </w:rPr>
        <w:t>ซึ่งมีนักเรียนเกินมาจากห้องป</w:t>
      </w:r>
      <w:r w:rsidRPr="005C1743">
        <w:rPr>
          <w:rFonts w:ascii="TH SarabunIT๙" w:hAnsi="TH SarabunIT๙" w:cs="TH SarabunIT๙"/>
          <w:spacing w:val="-2"/>
        </w:rPr>
        <w:t>.</w:t>
      </w:r>
      <w:r w:rsidR="00B13D7C" w:rsidRPr="005C1743">
        <w:rPr>
          <w:rFonts w:ascii="TH SarabunIT๙" w:hAnsi="TH SarabunIT๙" w:cs="TH SarabunIT๙"/>
          <w:spacing w:val="-2"/>
          <w:cs/>
        </w:rPr>
        <w:t>๓</w:t>
      </w:r>
      <w:r w:rsidRPr="005C1743">
        <w:rPr>
          <w:rFonts w:ascii="TH SarabunIT๙" w:hAnsi="TH SarabunIT๙" w:cs="TH SarabunIT๙"/>
          <w:spacing w:val="-2"/>
        </w:rPr>
        <w:t>/</w:t>
      </w:r>
      <w:r w:rsidR="00B13D7C" w:rsidRPr="005C1743">
        <w:rPr>
          <w:rFonts w:ascii="TH SarabunIT๙" w:hAnsi="TH SarabunIT๙" w:cs="TH SarabunIT๙"/>
          <w:spacing w:val="-2"/>
          <w:cs/>
        </w:rPr>
        <w:t>๑</w:t>
      </w:r>
      <w:r w:rsidRPr="005C1743">
        <w:rPr>
          <w:rFonts w:ascii="TH SarabunIT๙" w:hAnsi="TH SarabunIT๙" w:cs="TH SarabunIT๙"/>
          <w:spacing w:val="-2"/>
          <w:cs/>
        </w:rPr>
        <w:t>จำนวน</w:t>
      </w:r>
      <w:r w:rsidR="00B13D7C" w:rsidRPr="005C1743">
        <w:rPr>
          <w:rFonts w:ascii="TH SarabunIT๙" w:hAnsi="TH SarabunIT๙" w:cs="TH SarabunIT๙"/>
          <w:spacing w:val="-2"/>
          <w:cs/>
        </w:rPr>
        <w:t>๑๐</w:t>
      </w:r>
      <w:r w:rsidRPr="005C1743">
        <w:rPr>
          <w:rFonts w:ascii="TH SarabunIT๙" w:hAnsi="TH SarabunIT๙" w:cs="TH SarabunIT๙"/>
          <w:spacing w:val="-2"/>
          <w:cs/>
        </w:rPr>
        <w:t xml:space="preserve">คนใช้รหัสห้องสอบ </w:t>
      </w:r>
      <w:r w:rsidR="00B13D7C" w:rsidRPr="005C1743">
        <w:rPr>
          <w:rFonts w:ascii="TH SarabunIT๙" w:hAnsi="TH SarabunIT๙" w:cs="TH SarabunIT๙"/>
          <w:spacing w:val="-2"/>
          <w:cs/>
        </w:rPr>
        <w:t>๐๑</w:t>
      </w:r>
      <w:r w:rsidR="00526700" w:rsidRPr="005C1743">
        <w:rPr>
          <w:rFonts w:ascii="TH SarabunIT๙" w:hAnsi="TH SarabunIT๙" w:cs="TH SarabunIT๙"/>
          <w:spacing w:val="-2"/>
          <w:cs/>
        </w:rPr>
        <w:t xml:space="preserve"> ตามด้วยเลขที่สอบตามบัญชีเรียกชื่อ(ห้องเรียน/เลขที่เดิม)</w:t>
      </w:r>
      <w:r w:rsidRPr="005C1743">
        <w:rPr>
          <w:rFonts w:ascii="TH SarabunIT๙" w:hAnsi="TH SarabunIT๙" w:cs="TH SarabunIT๙"/>
          <w:spacing w:val="-2"/>
          <w:cs/>
        </w:rPr>
        <w:t>และห้อง</w:t>
      </w:r>
      <w:r w:rsidRPr="005C1743">
        <w:rPr>
          <w:rFonts w:ascii="TH SarabunIT๙" w:hAnsi="TH SarabunIT๙" w:cs="TH SarabunIT๙"/>
          <w:cs/>
        </w:rPr>
        <w:t>ป</w:t>
      </w:r>
      <w:r w:rsidRPr="005C1743">
        <w:rPr>
          <w:rFonts w:ascii="TH SarabunIT๙" w:hAnsi="TH SarabunIT๙" w:cs="TH SarabunIT๙"/>
        </w:rPr>
        <w:t>.</w:t>
      </w:r>
      <w:r w:rsidR="00B13D7C" w:rsidRPr="005C1743">
        <w:rPr>
          <w:rFonts w:ascii="TH SarabunIT๙" w:hAnsi="TH SarabunIT๙" w:cs="TH SarabunIT๙"/>
          <w:cs/>
        </w:rPr>
        <w:t>๓</w:t>
      </w:r>
      <w:r w:rsidRPr="005C1743">
        <w:rPr>
          <w:rFonts w:ascii="TH SarabunIT๙" w:hAnsi="TH SarabunIT๙" w:cs="TH SarabunIT๙"/>
        </w:rPr>
        <w:t>/</w:t>
      </w:r>
      <w:r w:rsidR="00B13D7C" w:rsidRPr="005C1743">
        <w:rPr>
          <w:rFonts w:ascii="TH SarabunIT๙" w:hAnsi="TH SarabunIT๙" w:cs="TH SarabunIT๙"/>
          <w:cs/>
        </w:rPr>
        <w:t>๒</w:t>
      </w:r>
      <w:r w:rsidRPr="005C1743">
        <w:rPr>
          <w:rFonts w:ascii="TH SarabunIT๙" w:hAnsi="TH SarabunIT๙" w:cs="TH SarabunIT๙"/>
          <w:cs/>
        </w:rPr>
        <w:t>จำนวน</w:t>
      </w:r>
      <w:r w:rsidR="00B13D7C" w:rsidRPr="005C1743">
        <w:rPr>
          <w:rFonts w:ascii="TH SarabunIT๙" w:hAnsi="TH SarabunIT๙" w:cs="TH SarabunIT๙"/>
          <w:cs/>
        </w:rPr>
        <w:t>๙</w:t>
      </w:r>
      <w:r w:rsidRPr="005C1743">
        <w:rPr>
          <w:rFonts w:ascii="TH SarabunIT๙" w:hAnsi="TH SarabunIT๙" w:cs="TH SarabunIT๙"/>
          <w:cs/>
        </w:rPr>
        <w:t>คน</w:t>
      </w:r>
      <w:r w:rsidRPr="005C1743">
        <w:rPr>
          <w:rFonts w:ascii="TH SarabunIT๙" w:hAnsi="TH SarabunIT๙" w:cs="TH SarabunIT๙"/>
          <w:spacing w:val="-2"/>
          <w:cs/>
        </w:rPr>
        <w:t xml:space="preserve">ใช้รหัสห้องสอบ </w:t>
      </w:r>
      <w:r w:rsidR="00B13D7C" w:rsidRPr="005C1743">
        <w:rPr>
          <w:rFonts w:ascii="TH SarabunIT๙" w:hAnsi="TH SarabunIT๙" w:cs="TH SarabunIT๙"/>
          <w:spacing w:val="-2"/>
          <w:cs/>
        </w:rPr>
        <w:t>๐๒</w:t>
      </w:r>
      <w:r w:rsidR="00526700" w:rsidRPr="005C1743">
        <w:rPr>
          <w:rFonts w:ascii="TH SarabunIT๙" w:hAnsi="TH SarabunIT๙" w:cs="TH SarabunIT๙"/>
          <w:spacing w:val="-2"/>
          <w:cs/>
        </w:rPr>
        <w:t xml:space="preserve"> ตามด้วยเลขที่สอบตามบัญชีเรียกชื่อ(ห้องเรียน/เลขที่เดิม)  </w:t>
      </w:r>
      <w:r w:rsidRPr="005C1743">
        <w:rPr>
          <w:rFonts w:ascii="TH SarabunIT๙" w:hAnsi="TH SarabunIT๙" w:cs="TH SarabunIT๙"/>
          <w:cs/>
        </w:rPr>
        <w:t>การลงรหัสห้องสอบและเลขที่สอบเป็นดังนี้</w:t>
      </w:r>
    </w:p>
    <w:p w:rsidR="00A41F76" w:rsidRPr="005C1743" w:rsidRDefault="008C51C0" w:rsidP="00A41F76">
      <w:pPr>
        <w:pStyle w:val="a5"/>
        <w:rPr>
          <w:rFonts w:ascii="TH SarabunIT๙" w:hAnsi="TH SarabunIT๙" w:cs="TH SarabunIT๙"/>
          <w:b/>
          <w:bCs/>
        </w:rPr>
      </w:pP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A41F76" w:rsidRPr="005C1743">
        <w:rPr>
          <w:rFonts w:ascii="TH SarabunIT๙" w:hAnsi="TH SarabunIT๙" w:cs="TH SarabunIT๙"/>
          <w:b/>
          <w:bCs/>
          <w:cs/>
        </w:rPr>
        <w:t>รหัสห้องสอบและเลขที่สอบ</w:t>
      </w:r>
    </w:p>
    <w:p w:rsidR="00A41F76" w:rsidRPr="005C1743" w:rsidRDefault="00A41F76" w:rsidP="00A41F76">
      <w:pPr>
        <w:pStyle w:val="a5"/>
        <w:ind w:left="720" w:firstLine="72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>ห้องป</w:t>
      </w:r>
      <w:r w:rsidRPr="005C1743">
        <w:rPr>
          <w:rFonts w:ascii="TH SarabunIT๙" w:hAnsi="TH SarabunIT๙" w:cs="TH SarabunIT๙"/>
        </w:rPr>
        <w:t>.</w:t>
      </w:r>
      <w:r w:rsidR="00B13D7C" w:rsidRPr="005C1743">
        <w:rPr>
          <w:rFonts w:ascii="TH SarabunIT๙" w:hAnsi="TH SarabunIT๙" w:cs="TH SarabunIT๙"/>
          <w:cs/>
        </w:rPr>
        <w:t>๓</w:t>
      </w:r>
      <w:r w:rsidRPr="005C1743">
        <w:rPr>
          <w:rFonts w:ascii="TH SarabunIT๙" w:hAnsi="TH SarabunIT๙" w:cs="TH SarabunIT๙"/>
        </w:rPr>
        <w:t>/</w:t>
      </w:r>
      <w:r w:rsidR="00B13D7C" w:rsidRPr="005C1743">
        <w:rPr>
          <w:rFonts w:ascii="TH SarabunIT๙" w:hAnsi="TH SarabunIT๙" w:cs="TH SarabunIT๙"/>
          <w:cs/>
        </w:rPr>
        <w:t>๑</w:t>
      </w:r>
      <w:r w:rsidRPr="005C1743">
        <w:rPr>
          <w:rFonts w:ascii="TH SarabunIT๙" w:hAnsi="TH SarabunIT๙" w:cs="TH SarabunIT๙"/>
          <w:cs/>
        </w:rPr>
        <w:tab/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๓๖</w:t>
      </w:r>
      <w:r w:rsidR="005F2C82" w:rsidRPr="005C1743">
        <w:rPr>
          <w:rFonts w:ascii="TH SarabunIT๙" w:hAnsi="TH SarabunIT๙" w:cs="TH SarabunIT๙"/>
        </w:rPr>
        <w:tab/>
      </w:r>
      <w:r w:rsidR="005F2C82" w:rsidRPr="005C1743">
        <w:rPr>
          <w:rFonts w:ascii="TH SarabunIT๙" w:hAnsi="TH SarabunIT๙" w:cs="TH SarabunIT๙"/>
        </w:rPr>
        <w:tab/>
      </w:r>
      <w:r w:rsidR="00F34B3E"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๐๑๓๖</w:t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A41F76" w:rsidP="00A41F76">
      <w:pPr>
        <w:pStyle w:val="a5"/>
        <w:tabs>
          <w:tab w:val="left" w:pos="3402"/>
          <w:tab w:val="left" w:pos="6663"/>
        </w:tabs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tab/>
        <w:t xml:space="preserve">   "</w:t>
      </w:r>
      <w:r w:rsidRPr="005C1743">
        <w:rPr>
          <w:rFonts w:ascii="TH SarabunIT๙" w:hAnsi="TH SarabunIT๙" w:cs="TH SarabunIT๙"/>
        </w:rPr>
        <w:tab/>
        <w:t>"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A41F76" w:rsidP="00A41F76">
      <w:pPr>
        <w:pStyle w:val="a5"/>
        <w:ind w:left="2160" w:firstLine="72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๔๕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๐๑๔๕</w:t>
      </w:r>
    </w:p>
    <w:p w:rsidR="00A41F76" w:rsidRPr="005C1743" w:rsidRDefault="00A41F76" w:rsidP="00A41F76">
      <w:pPr>
        <w:pStyle w:val="a5"/>
        <w:ind w:left="720" w:firstLine="720"/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>ห้องป</w:t>
      </w:r>
      <w:r w:rsidRPr="005C1743">
        <w:rPr>
          <w:rFonts w:ascii="TH SarabunIT๙" w:hAnsi="TH SarabunIT๙" w:cs="TH SarabunIT๙"/>
        </w:rPr>
        <w:t>.</w:t>
      </w:r>
      <w:r w:rsidR="00B13D7C" w:rsidRPr="005C1743">
        <w:rPr>
          <w:rFonts w:ascii="TH SarabunIT๙" w:hAnsi="TH SarabunIT๙" w:cs="TH SarabunIT๙"/>
          <w:cs/>
        </w:rPr>
        <w:t>๓</w:t>
      </w:r>
      <w:r w:rsidRPr="005C1743">
        <w:rPr>
          <w:rFonts w:ascii="TH SarabunIT๙" w:hAnsi="TH SarabunIT๙" w:cs="TH SarabunIT๙"/>
        </w:rPr>
        <w:t>/</w:t>
      </w:r>
      <w:r w:rsidR="00B13D7C" w:rsidRPr="005C1743">
        <w:rPr>
          <w:rFonts w:ascii="TH SarabunIT๙" w:hAnsi="TH SarabunIT๙" w:cs="TH SarabunIT๙"/>
          <w:cs/>
        </w:rPr>
        <w:t>๒</w:t>
      </w:r>
      <w:r w:rsidRPr="005C1743">
        <w:rPr>
          <w:rFonts w:ascii="TH SarabunIT๙" w:hAnsi="TH SarabunIT๙" w:cs="TH SarabunIT๙"/>
          <w:cs/>
        </w:rPr>
        <w:tab/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๓๖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  <w:r w:rsidR="00F34B3E"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๐๒๓๖</w:t>
      </w:r>
      <w:r w:rsidRPr="005C1743">
        <w:rPr>
          <w:rFonts w:ascii="TH SarabunIT๙" w:hAnsi="TH SarabunIT๙" w:cs="TH SarabunIT๙"/>
        </w:rPr>
        <w:tab/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A41F76" w:rsidP="00A41F76">
      <w:pPr>
        <w:pStyle w:val="a5"/>
        <w:tabs>
          <w:tab w:val="left" w:pos="3402"/>
          <w:tab w:val="left" w:pos="6663"/>
        </w:tabs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</w:rPr>
        <w:tab/>
        <w:t xml:space="preserve">   "</w:t>
      </w:r>
      <w:r w:rsidRPr="005C1743">
        <w:rPr>
          <w:rFonts w:ascii="TH SarabunIT๙" w:hAnsi="TH SarabunIT๙" w:cs="TH SarabunIT๙"/>
        </w:rPr>
        <w:tab/>
        <w:t>"</w:t>
      </w:r>
      <w:r w:rsidRPr="005C1743">
        <w:rPr>
          <w:rFonts w:ascii="TH SarabunIT๙" w:hAnsi="TH SarabunIT๙" w:cs="TH SarabunIT๙"/>
        </w:rPr>
        <w:tab/>
      </w:r>
    </w:p>
    <w:p w:rsidR="00A41F76" w:rsidRPr="005C1743" w:rsidRDefault="00A41F76" w:rsidP="00A41F76">
      <w:pPr>
        <w:pStyle w:val="a5"/>
        <w:tabs>
          <w:tab w:val="left" w:pos="-284"/>
        </w:tabs>
        <w:rPr>
          <w:rFonts w:ascii="TH SarabunIT๙" w:hAnsi="TH SarabunIT๙" w:cs="TH SarabunIT๙"/>
        </w:rPr>
      </w:pPr>
      <w:r w:rsidRPr="005C1743">
        <w:rPr>
          <w:rFonts w:ascii="TH SarabunIT๙" w:hAnsi="TH SarabunIT๙" w:cs="TH SarabunIT๙"/>
          <w:cs/>
        </w:rPr>
        <w:tab/>
      </w:r>
      <w:r w:rsidRPr="005C1743">
        <w:rPr>
          <w:rFonts w:ascii="TH SarabunIT๙" w:hAnsi="TH SarabunIT๙" w:cs="TH SarabunIT๙"/>
          <w:cs/>
        </w:rPr>
        <w:tab/>
      </w:r>
      <w:r w:rsidRPr="005C1743">
        <w:rPr>
          <w:rFonts w:ascii="TH SarabunIT๙" w:hAnsi="TH SarabunIT๙" w:cs="TH SarabunIT๙"/>
          <w:cs/>
        </w:rPr>
        <w:tab/>
      </w:r>
      <w:r w:rsidRPr="005C1743">
        <w:rPr>
          <w:rFonts w:ascii="TH SarabunIT๙" w:hAnsi="TH SarabunIT๙" w:cs="TH SarabunIT๙"/>
          <w:cs/>
        </w:rPr>
        <w:tab/>
        <w:t>นักเรียนคนที่</w:t>
      </w:r>
      <w:r w:rsidR="00B13D7C" w:rsidRPr="005C1743">
        <w:rPr>
          <w:rFonts w:ascii="TH SarabunIT๙" w:hAnsi="TH SarabunIT๙" w:cs="TH SarabunIT๙"/>
          <w:cs/>
        </w:rPr>
        <w:t>๔๔</w:t>
      </w:r>
      <w:r w:rsidR="005F2C82" w:rsidRPr="005C1743">
        <w:rPr>
          <w:rFonts w:ascii="TH SarabunIT๙" w:hAnsi="TH SarabunIT๙" w:cs="TH SarabunIT๙"/>
        </w:rPr>
        <w:tab/>
      </w:r>
      <w:r w:rsidR="00F34B3E" w:rsidRPr="005C1743">
        <w:rPr>
          <w:rFonts w:ascii="TH SarabunIT๙" w:hAnsi="TH SarabunIT๙" w:cs="TH SarabunIT๙"/>
        </w:rPr>
        <w:tab/>
      </w:r>
      <w:r w:rsidR="00F34B3E" w:rsidRPr="005C1743">
        <w:rPr>
          <w:rFonts w:ascii="TH SarabunIT๙" w:hAnsi="TH SarabunIT๙" w:cs="TH SarabunIT๙"/>
        </w:rPr>
        <w:tab/>
      </w:r>
      <w:r w:rsidR="00B13D7C" w:rsidRPr="005C1743">
        <w:rPr>
          <w:rFonts w:ascii="TH SarabunIT๙" w:hAnsi="TH SarabunIT๙" w:cs="TH SarabunIT๙"/>
          <w:cs/>
        </w:rPr>
        <w:t>๐๒๔๔</w:t>
      </w:r>
    </w:p>
    <w:p w:rsidR="00A41F76" w:rsidRPr="005C1743" w:rsidRDefault="00A41F76" w:rsidP="00E00239">
      <w:pPr>
        <w:ind w:firstLine="144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เลขประจำตัวประชาชน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มีจำนวน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๑๓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หลัก ให้ใส่ตามที่กำหนดอยู่ในบัตรประจำตัวประชาชน หรือทะเบียนบ้านของนักเรียนเอง การลงรหัสเลขที่บัตรประชาชนของนักเรียนจะเป็นข้อมูลที่สำคัญอย่างยิ่งสามารถสืบค้นข้อมูลย้อนกลับมาดูภายหลังได้ สำหรับ</w:t>
      </w:r>
      <w:r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นักเรียนที่ไม่มีเลขประจำตัวประชาชน</w:t>
      </w:r>
      <w:r w:rsidRPr="005C1743">
        <w:rPr>
          <w:rFonts w:ascii="TH SarabunIT๙" w:hAnsi="TH SarabunIT๙" w:cs="TH SarabunIT๙"/>
          <w:sz w:val="36"/>
          <w:szCs w:val="36"/>
          <w:u w:val="single"/>
          <w:cs/>
        </w:rPr>
        <w:t xml:space="preserve"> ให้ใช้รหัส</w:t>
      </w:r>
      <w:r w:rsidR="009A15E4" w:rsidRPr="005C1743">
        <w:rPr>
          <w:rFonts w:ascii="TH SarabunIT๙" w:hAnsi="TH SarabunIT๙" w:cs="TH SarabunIT๙"/>
          <w:spacing w:val="-4"/>
          <w:sz w:val="36"/>
          <w:szCs w:val="36"/>
          <w:u w:val="single"/>
          <w:cs/>
        </w:rPr>
        <w:t xml:space="preserve">โรงเรียน </w:t>
      </w:r>
      <w:r w:rsidR="00B13D7C" w:rsidRPr="005C1743">
        <w:rPr>
          <w:rFonts w:ascii="TH SarabunIT๙" w:hAnsi="TH SarabunIT๙" w:cs="TH SarabunIT๙"/>
          <w:spacing w:val="-4"/>
          <w:sz w:val="36"/>
          <w:szCs w:val="36"/>
          <w:u w:val="single"/>
          <w:cs/>
        </w:rPr>
        <w:t>๑๐</w:t>
      </w:r>
      <w:r w:rsidRPr="005C1743">
        <w:rPr>
          <w:rFonts w:ascii="TH SarabunIT๙" w:hAnsi="TH SarabunIT๙" w:cs="TH SarabunIT๙"/>
          <w:spacing w:val="-4"/>
          <w:sz w:val="36"/>
          <w:szCs w:val="36"/>
          <w:u w:val="single"/>
          <w:cs/>
        </w:rPr>
        <w:t xml:space="preserve"> หลักแรกตามด้วยลำดับนักเรียนที่ไม่มีเลขประจำตัวประชาชน </w:t>
      </w:r>
      <w:r w:rsidR="00B13D7C" w:rsidRPr="005C1743">
        <w:rPr>
          <w:rFonts w:ascii="TH SarabunIT๙" w:hAnsi="TH SarabunIT๙" w:cs="TH SarabunIT๙"/>
          <w:spacing w:val="-4"/>
          <w:sz w:val="36"/>
          <w:szCs w:val="36"/>
          <w:u w:val="single"/>
          <w:cs/>
        </w:rPr>
        <w:t>๓</w:t>
      </w:r>
      <w:r w:rsidR="009A15E4" w:rsidRPr="005C1743">
        <w:rPr>
          <w:rFonts w:ascii="TH SarabunIT๙" w:hAnsi="TH SarabunIT๙" w:cs="TH SarabunIT๙"/>
          <w:spacing w:val="-4"/>
          <w:sz w:val="36"/>
          <w:szCs w:val="36"/>
          <w:u w:val="single"/>
          <w:cs/>
        </w:rPr>
        <w:t xml:space="preserve">หลัก เริ่มที่ </w:t>
      </w:r>
      <w:r w:rsidR="00B13D7C" w:rsidRPr="005C1743">
        <w:rPr>
          <w:rFonts w:ascii="TH SarabunIT๙" w:hAnsi="TH SarabunIT๙" w:cs="TH SarabunIT๙"/>
          <w:spacing w:val="-4"/>
          <w:sz w:val="36"/>
          <w:szCs w:val="36"/>
          <w:u w:val="single"/>
          <w:cs/>
        </w:rPr>
        <w:t>๐๐๑</w:t>
      </w:r>
      <w:r w:rsidRPr="005C1743">
        <w:rPr>
          <w:rFonts w:ascii="TH SarabunIT๙" w:hAnsi="TH SarabunIT๙" w:cs="TH SarabunIT๙"/>
          <w:spacing w:val="-4"/>
          <w:sz w:val="36"/>
          <w:szCs w:val="36"/>
          <w:u w:val="single"/>
        </w:rPr>
        <w:t xml:space="preserve">, </w:t>
      </w:r>
      <w:r w:rsidR="00B13D7C" w:rsidRPr="005C1743">
        <w:rPr>
          <w:rFonts w:ascii="TH SarabunIT๙" w:hAnsi="TH SarabunIT๙" w:cs="TH SarabunIT๙"/>
          <w:spacing w:val="-4"/>
          <w:sz w:val="36"/>
          <w:szCs w:val="36"/>
          <w:u w:val="single"/>
          <w:cs/>
        </w:rPr>
        <w:t>๐๐๒</w:t>
      </w:r>
      <w:r w:rsidRPr="005C1743">
        <w:rPr>
          <w:rFonts w:ascii="TH SarabunIT๙" w:hAnsi="TH SarabunIT๙" w:cs="TH SarabunIT๙"/>
          <w:spacing w:val="-4"/>
          <w:sz w:val="36"/>
          <w:szCs w:val="36"/>
          <w:u w:val="single"/>
        </w:rPr>
        <w:t>, …</w:t>
      </w:r>
      <w:r w:rsidRPr="005C1743">
        <w:rPr>
          <w:rFonts w:ascii="TH SarabunIT๙" w:hAnsi="TH SarabunIT๙" w:cs="TH SarabunIT๙"/>
          <w:sz w:val="36"/>
          <w:szCs w:val="36"/>
          <w:u w:val="single"/>
          <w:cs/>
        </w:rPr>
        <w:t xml:space="preserve">รวมเป็น </w:t>
      </w:r>
      <w:r w:rsidR="00B13D7C" w:rsidRPr="005C1743">
        <w:rPr>
          <w:rFonts w:ascii="TH SarabunIT๙" w:hAnsi="TH SarabunIT๙" w:cs="TH SarabunIT๙"/>
          <w:sz w:val="36"/>
          <w:szCs w:val="36"/>
          <w:u w:val="single"/>
          <w:cs/>
        </w:rPr>
        <w:t>๑๓</w:t>
      </w:r>
      <w:r w:rsidRPr="005C1743">
        <w:rPr>
          <w:rFonts w:ascii="TH SarabunIT๙" w:hAnsi="TH SarabunIT๙" w:cs="TH SarabunIT๙"/>
          <w:sz w:val="36"/>
          <w:szCs w:val="36"/>
          <w:u w:val="single"/>
          <w:cs/>
        </w:rPr>
        <w:t xml:space="preserve"> หลัก</w:t>
      </w:r>
    </w:p>
    <w:p w:rsidR="00A41F76" w:rsidRPr="005C1743" w:rsidRDefault="00E00239" w:rsidP="00E00239">
      <w:pPr>
        <w:tabs>
          <w:tab w:val="left" w:pos="1440"/>
          <w:tab w:val="left" w:pos="594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1F76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เพศ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มีจำนวน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 หลัก กรอกตามเพศของผู</w:t>
      </w:r>
      <w:r w:rsidR="003A1DFD" w:rsidRPr="005C1743">
        <w:rPr>
          <w:rFonts w:ascii="TH SarabunIT๙" w:hAnsi="TH SarabunIT๙" w:cs="TH SarabunIT๙"/>
          <w:sz w:val="36"/>
          <w:szCs w:val="36"/>
          <w:cs/>
        </w:rPr>
        <w:t>้เข้าสอบ โดย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 เพศชาย</w:t>
      </w:r>
      <w:r w:rsidR="003A1DFD" w:rsidRPr="005C1743">
        <w:rPr>
          <w:rFonts w:ascii="TH SarabunIT๙" w:hAnsi="TH SarabunIT๙" w:cs="TH SarabunIT๙"/>
          <w:sz w:val="36"/>
          <w:szCs w:val="36"/>
        </w:rPr>
        <w:t xml:space="preserve"> = </w:t>
      </w:r>
      <w:r w:rsidR="004B53B8" w:rsidRPr="005C1743">
        <w:rPr>
          <w:rFonts w:ascii="TH SarabunIT๙" w:hAnsi="TH SarabunIT๙" w:cs="TH SarabunIT๙"/>
          <w:sz w:val="36"/>
          <w:szCs w:val="36"/>
          <w:cs/>
        </w:rPr>
        <w:t>๑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เพศหญิง </w:t>
      </w:r>
      <w:r w:rsidRPr="005C1743">
        <w:rPr>
          <w:rFonts w:ascii="TH SarabunIT๙" w:hAnsi="TH SarabunIT๙" w:cs="TH SarabunIT๙"/>
          <w:sz w:val="36"/>
          <w:szCs w:val="36"/>
        </w:rPr>
        <w:t xml:space="preserve">= </w:t>
      </w:r>
      <w:r w:rsidR="004B53B8" w:rsidRPr="005C1743">
        <w:rPr>
          <w:rFonts w:ascii="TH SarabunIT๙" w:hAnsi="TH SarabunIT๙" w:cs="TH SarabunIT๙"/>
          <w:sz w:val="36"/>
          <w:szCs w:val="36"/>
          <w:cs/>
        </w:rPr>
        <w:t>๒</w:t>
      </w:r>
    </w:p>
    <w:p w:rsidR="00A41F76" w:rsidRPr="005C1743" w:rsidRDefault="00E00239" w:rsidP="00E00239">
      <w:pPr>
        <w:tabs>
          <w:tab w:val="left" w:pos="144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A41F76" w:rsidRPr="005C1743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เด็กพิเศษ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 xml:space="preserve">นักเรียนที่เป็นเด็กพิเศษที่มีความบกพร่อง (ที่ไม่รุนแรง) ให้กรอกรหัสตามประเภทของความบกพร่อง </w:t>
      </w:r>
      <w:r w:rsidRPr="005C1743">
        <w:rPr>
          <w:rFonts w:ascii="TH SarabunIT๙" w:hAnsi="TH SarabunIT๙" w:cs="TH SarabunIT๙"/>
          <w:sz w:val="36"/>
          <w:szCs w:val="36"/>
          <w:u w:val="single"/>
          <w:cs/>
        </w:rPr>
        <w:t xml:space="preserve">(เด็กปกติ </w:t>
      </w:r>
      <w:r w:rsidR="00A41F76" w:rsidRPr="005C1743">
        <w:rPr>
          <w:rFonts w:ascii="TH SarabunIT๙" w:hAnsi="TH SarabunIT๙" w:cs="TH SarabunIT๙"/>
          <w:sz w:val="36"/>
          <w:szCs w:val="36"/>
          <w:u w:val="single"/>
          <w:cs/>
        </w:rPr>
        <w:t>เว้นว่างไว้)</w:t>
      </w:r>
      <w:r w:rsidR="00A41F76" w:rsidRPr="005C1743">
        <w:rPr>
          <w:rFonts w:ascii="TH SarabunIT๙" w:hAnsi="TH SarabunIT๙" w:cs="TH SarabunIT๙"/>
          <w:sz w:val="36"/>
          <w:szCs w:val="36"/>
          <w:cs/>
        </w:rPr>
        <w:t>ที่ระบุหมายเลขรหัสไว้ คือ</w:t>
      </w:r>
    </w:p>
    <w:p w:rsidR="00A41F76" w:rsidRPr="005C1743" w:rsidRDefault="00A41F76" w:rsidP="00A41F76">
      <w:pPr>
        <w:tabs>
          <w:tab w:val="left" w:pos="1440"/>
          <w:tab w:val="left" w:pos="162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4058A6" w:rsidRPr="005C1743">
        <w:rPr>
          <w:rFonts w:ascii="TH SarabunIT๙" w:hAnsi="TH SarabunIT๙" w:cs="TH SarabunIT๙"/>
          <w:sz w:val="36"/>
          <w:szCs w:val="36"/>
          <w:cs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สายตา(บอด)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๐๑</w:t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>การเรียนรู้</w:t>
      </w:r>
      <w:r w:rsidR="00823D8B" w:rsidRPr="005C1743">
        <w:rPr>
          <w:rFonts w:ascii="TH SarabunIT๙" w:hAnsi="TH SarabunIT๙" w:cs="TH SarabunIT๙"/>
          <w:sz w:val="36"/>
          <w:szCs w:val="36"/>
          <w:cs/>
        </w:rPr>
        <w:t>(เขียน)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๐๗</w:t>
      </w:r>
    </w:p>
    <w:p w:rsidR="00A41F76" w:rsidRPr="005C1743" w:rsidRDefault="00A41F76" w:rsidP="00A41F76">
      <w:pPr>
        <w:tabs>
          <w:tab w:val="left" w:pos="162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สายตา(เลือนราง)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 xml:space="preserve">=      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๐๒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</w:r>
      <w:r w:rsidR="007F53EB" w:rsidRPr="005C1743">
        <w:rPr>
          <w:rFonts w:ascii="TH SarabunIT๙" w:hAnsi="TH SarabunIT๙" w:cs="TH SarabunIT๙"/>
          <w:sz w:val="36"/>
          <w:szCs w:val="36"/>
          <w:cs/>
        </w:rPr>
        <w:t>การเรียนรู้</w:t>
      </w:r>
      <w:r w:rsidR="00823D8B" w:rsidRPr="005C1743">
        <w:rPr>
          <w:rFonts w:ascii="TH SarabunIT๙" w:hAnsi="TH SarabunIT๙" w:cs="TH SarabunIT๙"/>
          <w:sz w:val="36"/>
          <w:szCs w:val="36"/>
          <w:cs/>
        </w:rPr>
        <w:t>(คิดคำนวณ)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๐๘</w:t>
      </w:r>
    </w:p>
    <w:p w:rsidR="00A41F76" w:rsidRPr="005C1743" w:rsidRDefault="00A41F76" w:rsidP="00A41F76">
      <w:pPr>
        <w:tabs>
          <w:tab w:val="left" w:pos="162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>การได้ยิน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 xml:space="preserve">=      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๐๓</w:t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การพูด </w:t>
      </w:r>
      <w:r w:rsidR="007F53EB" w:rsidRPr="005C1743">
        <w:rPr>
          <w:rFonts w:ascii="TH SarabunIT๙" w:hAnsi="TH SarabunIT๙" w:cs="TH SarabunIT๙"/>
          <w:sz w:val="36"/>
          <w:szCs w:val="36"/>
        </w:rPr>
        <w:tab/>
      </w:r>
      <w:r w:rsidR="007F53EB" w:rsidRPr="005C1743">
        <w:rPr>
          <w:rFonts w:ascii="TH SarabunIT๙" w:hAnsi="TH SarabunIT๙" w:cs="TH SarabunIT๙"/>
          <w:sz w:val="36"/>
          <w:szCs w:val="36"/>
        </w:rPr>
        <w:tab/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๐๙</w:t>
      </w:r>
    </w:p>
    <w:p w:rsidR="00A41F76" w:rsidRPr="005C1743" w:rsidRDefault="00A41F76" w:rsidP="00A41F76">
      <w:pPr>
        <w:tabs>
          <w:tab w:val="left" w:pos="162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 xml:space="preserve">สติปัญญา </w:t>
      </w:r>
      <w:r w:rsidR="007F53EB" w:rsidRPr="005C1743">
        <w:rPr>
          <w:rFonts w:ascii="TH SarabunIT๙" w:hAnsi="TH SarabunIT๙" w:cs="TH SarabunIT๙"/>
          <w:sz w:val="36"/>
          <w:szCs w:val="36"/>
        </w:rPr>
        <w:tab/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 xml:space="preserve">=      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๐๔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พฤติกรรม</w:t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๑๐</w:t>
      </w:r>
    </w:p>
    <w:p w:rsidR="00A41F76" w:rsidRPr="005C1743" w:rsidRDefault="00A41F76" w:rsidP="00A41F76">
      <w:pPr>
        <w:tabs>
          <w:tab w:val="left" w:pos="1620"/>
        </w:tabs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ร่างกาย 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F34B3E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 xml:space="preserve">= 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๐๕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ออทิสติก</w:t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๑๑</w:t>
      </w:r>
    </w:p>
    <w:p w:rsidR="005F5463" w:rsidRPr="005C1743" w:rsidRDefault="00A41F76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ab/>
        <w:t xml:space="preserve">  การเรียนรู้(อ่าน)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๐๖</w:t>
      </w:r>
      <w:r w:rsidRPr="005C1743">
        <w:rPr>
          <w:rFonts w:ascii="TH SarabunIT๙" w:hAnsi="TH SarabunIT๙" w:cs="TH SarabunIT๙"/>
          <w:sz w:val="36"/>
          <w:szCs w:val="36"/>
          <w:cs/>
        </w:rPr>
        <w:tab/>
        <w:t>ซ้อน</w:t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ab/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Pr="005C1743">
        <w:rPr>
          <w:rFonts w:ascii="TH SarabunIT๙" w:hAnsi="TH SarabunIT๙" w:cs="TH SarabunIT๙"/>
          <w:sz w:val="36"/>
          <w:szCs w:val="36"/>
        </w:rPr>
        <w:t>=</w:t>
      </w:r>
      <w:r w:rsidR="004F6934" w:rsidRPr="005C1743">
        <w:rPr>
          <w:rFonts w:ascii="TH SarabunIT๙" w:hAnsi="TH SarabunIT๙" w:cs="TH SarabunIT๙"/>
          <w:sz w:val="36"/>
          <w:szCs w:val="36"/>
        </w:rPr>
        <w:tab/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๑๒</w:t>
      </w:r>
    </w:p>
    <w:p w:rsidR="005B6B99" w:rsidRPr="005C1743" w:rsidRDefault="005B6B99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0641A" w:rsidRPr="005C1743" w:rsidRDefault="00A0641A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0641A" w:rsidRPr="005C1743" w:rsidRDefault="00A0641A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0641A" w:rsidRPr="005C1743" w:rsidRDefault="00A0641A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0641A" w:rsidRPr="005C1743" w:rsidRDefault="00A0641A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0641A" w:rsidRPr="005C1743" w:rsidRDefault="00A0641A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0641A" w:rsidRPr="005C1743" w:rsidRDefault="00A0641A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A0641A" w:rsidRPr="005C1743" w:rsidRDefault="00A0641A" w:rsidP="001E567E">
      <w:pPr>
        <w:pStyle w:val="a3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:rsidR="008E2898" w:rsidRPr="005C1743" w:rsidRDefault="00125FF2" w:rsidP="00ED1AF9">
      <w:pPr>
        <w:spacing w:before="1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81915</wp:posOffset>
                </wp:positionV>
                <wp:extent cx="266700" cy="259080"/>
                <wp:effectExtent l="0" t="0" r="0" b="7620"/>
                <wp:wrapNone/>
                <wp:docPr id="1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A3B" w:rsidRDefault="00363A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8" type="#_x0000_t202" style="position:absolute;margin-left:222.15pt;margin-top:6.45pt;width:21pt;height:2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" stroked="f">
                <v:textbox>
                  <w:txbxContent>
                    <w:p w:rsidR="00363A3B" w:rsidRDefault="00363A3B"/>
                  </w:txbxContent>
                </v:textbox>
              </v:shape>
            </w:pict>
          </mc:Fallback>
        </mc:AlternateContent>
      </w:r>
    </w:p>
    <w:p w:rsidR="00290363" w:rsidRPr="005C1743" w:rsidRDefault="00D80BE0" w:rsidP="0029036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852355" cy="940435"/>
            <wp:effectExtent l="0" t="0" r="508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73" cy="94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363" w:rsidRPr="005C1743" w:rsidRDefault="00290363" w:rsidP="004E56DC">
      <w:pPr>
        <w:ind w:right="-306"/>
        <w:jc w:val="center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  <w:cs/>
        </w:rPr>
        <w:t>ระเบียบกระทรวงศึกษาธิการ</w:t>
      </w:r>
      <w:r w:rsidRPr="005C1743">
        <w:rPr>
          <w:rFonts w:ascii="TH SarabunIT๙" w:hAnsi="TH SarabunIT๙" w:cs="TH SarabunIT๙"/>
          <w:sz w:val="32"/>
          <w:szCs w:val="32"/>
        </w:rPr>
        <w:br/>
      </w:r>
      <w:r w:rsidRPr="005C1743">
        <w:rPr>
          <w:rFonts w:ascii="TH SarabunIT๙" w:hAnsi="TH SarabunIT๙" w:cs="TH SarabunIT๙"/>
          <w:sz w:val="32"/>
          <w:szCs w:val="32"/>
          <w:cs/>
        </w:rPr>
        <w:t>ว่าด้วยการปฏิบัติของผู้กำกับการสอบ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พ.ศ.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๒๕๔๘</w:t>
      </w:r>
    </w:p>
    <w:p w:rsidR="00290363" w:rsidRPr="005C1743" w:rsidRDefault="00290363" w:rsidP="00290363">
      <w:pPr>
        <w:jc w:val="center"/>
        <w:rPr>
          <w:rFonts w:ascii="TH SarabunIT๙" w:hAnsi="TH SarabunIT๙" w:cs="TH SarabunIT๙"/>
          <w:sz w:val="24"/>
          <w:szCs w:val="24"/>
        </w:rPr>
      </w:pPr>
      <w:r w:rsidRPr="005C1743">
        <w:rPr>
          <w:rFonts w:ascii="TH SarabunIT๙" w:hAnsi="TH SarabunIT๙" w:cs="TH SarabunIT๙"/>
          <w:sz w:val="24"/>
          <w:szCs w:val="24"/>
        </w:rPr>
        <w:t>-----------------------</w:t>
      </w:r>
      <w:r w:rsidR="009707FC" w:rsidRPr="005C1743">
        <w:rPr>
          <w:rFonts w:ascii="TH SarabunIT๙" w:hAnsi="TH SarabunIT๙" w:cs="TH SarabunIT๙"/>
          <w:sz w:val="24"/>
          <w:szCs w:val="24"/>
        </w:rPr>
        <w:t>-----------------</w:t>
      </w:r>
      <w:r w:rsidRPr="005C1743">
        <w:rPr>
          <w:rFonts w:ascii="TH SarabunIT๙" w:hAnsi="TH SarabunIT๙" w:cs="TH SarabunIT๙"/>
          <w:sz w:val="24"/>
          <w:szCs w:val="24"/>
        </w:rPr>
        <w:t>--</w:t>
      </w:r>
    </w:p>
    <w:p w:rsidR="00290363" w:rsidRPr="005C1743" w:rsidRDefault="00290363" w:rsidP="004E56DC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 xml:space="preserve">              </w:t>
      </w:r>
      <w:r w:rsidRPr="005C1743">
        <w:rPr>
          <w:rFonts w:ascii="TH SarabunIT๙" w:hAnsi="TH SarabunIT๙" w:cs="TH SarabunIT๙"/>
          <w:sz w:val="32"/>
          <w:szCs w:val="32"/>
          <w:cs/>
        </w:rPr>
        <w:t>โดยที่เห็นสมควรปรับปรุงระเบียบกระทรวงศึกษาธิการว่าด้วยการปฏิบัติของผู้ก</w:t>
      </w:r>
      <w:r w:rsidR="005F5463" w:rsidRPr="005C1743">
        <w:rPr>
          <w:rFonts w:ascii="TH SarabunIT๙" w:hAnsi="TH SarabunIT๙" w:cs="TH SarabunIT๙"/>
          <w:sz w:val="32"/>
          <w:szCs w:val="32"/>
          <w:cs/>
        </w:rPr>
        <w:t xml:space="preserve">ำกับห้องสอบให้เหมาะสมยิ่งขึ้น </w:t>
      </w:r>
      <w:r w:rsidRPr="005C1743">
        <w:rPr>
          <w:rFonts w:ascii="TH SarabunIT๙" w:hAnsi="TH SarabunIT๙" w:cs="TH SarabunIT๙"/>
          <w:sz w:val="32"/>
          <w:szCs w:val="32"/>
          <w:cs/>
        </w:rPr>
        <w:t>และให้สอดคล้องกับกฎหมายระเบียบบริหารราชการ กระทรวงศึกษาธิการและกฎหมายการศึกษาแห่งชาติ</w:t>
      </w:r>
    </w:p>
    <w:p w:rsidR="00290363" w:rsidRPr="005C1743" w:rsidRDefault="00290363" w:rsidP="004E56DC">
      <w:pPr>
        <w:ind w:right="-306"/>
        <w:jc w:val="thaiDistribute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pacing w:val="-6"/>
          <w:sz w:val="32"/>
          <w:szCs w:val="32"/>
        </w:rPr>
        <w:t>              </w:t>
      </w:r>
      <w:r w:rsidRPr="005C1743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อาศัย อำนาจตามความในมาตรา ๑๒</w:t>
      </w:r>
      <w:r w:rsidRPr="005C1743">
        <w:rPr>
          <w:rFonts w:ascii="TH SarabunIT๙" w:hAnsi="TH SarabunIT๙" w:cs="TH SarabunIT๙"/>
          <w:spacing w:val="-6"/>
          <w:sz w:val="32"/>
          <w:szCs w:val="32"/>
        </w:rPr>
        <w:t> </w:t>
      </w:r>
      <w:r w:rsidRPr="005C1743">
        <w:rPr>
          <w:rFonts w:ascii="TH SarabunIT๙" w:hAnsi="TH SarabunIT๙" w:cs="TH SarabunIT๙"/>
          <w:spacing w:val="-6"/>
          <w:sz w:val="32"/>
          <w:szCs w:val="32"/>
          <w:cs/>
        </w:rPr>
        <w:t>แห่งพระราชบัญญัติระเบียบบริหารราชการกระทรวงศึกษาธิการ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  <w:cs/>
        </w:rPr>
        <w:t>พ.ศ. ๒๕๔๖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รัฐมนตรีว่าการกระทรวงศึกษาธิการจึงวางระเบียบไว้ดังนี้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pacing w:val="-10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 xml:space="preserve">             </w:t>
      </w:r>
      <w:r w:rsidRPr="005C1743">
        <w:rPr>
          <w:rFonts w:ascii="TH SarabunIT๙" w:hAnsi="TH SarabunIT๙" w:cs="TH SarabunIT๙"/>
          <w:spacing w:val="-10"/>
          <w:sz w:val="32"/>
          <w:szCs w:val="32"/>
        </w:rPr>
        <w:t> </w:t>
      </w:r>
      <w:r w:rsidRPr="005C1743">
        <w:rPr>
          <w:rFonts w:ascii="TH SarabunIT๙" w:hAnsi="TH SarabunIT๙" w:cs="TH SarabunIT๙"/>
          <w:spacing w:val="-10"/>
          <w:sz w:val="32"/>
          <w:szCs w:val="32"/>
          <w:cs/>
        </w:rPr>
        <w:t>ข้อ ๑ ระเบียบนี้เรียกว่า</w:t>
      </w:r>
      <w:r w:rsidRPr="005C1743">
        <w:rPr>
          <w:rFonts w:ascii="TH SarabunIT๙" w:hAnsi="TH SarabunIT๙" w:cs="TH SarabunIT๙"/>
          <w:spacing w:val="-10"/>
          <w:sz w:val="32"/>
          <w:szCs w:val="32"/>
        </w:rPr>
        <w:t xml:space="preserve"> “</w:t>
      </w:r>
      <w:r w:rsidRPr="005C1743">
        <w:rPr>
          <w:rFonts w:ascii="TH SarabunIT๙" w:hAnsi="TH SarabunIT๙" w:cs="TH SarabunIT๙"/>
          <w:spacing w:val="-10"/>
          <w:sz w:val="32"/>
          <w:szCs w:val="32"/>
          <w:cs/>
        </w:rPr>
        <w:t>ระเบียบกระทรวงศึกษาธิการว่าด้วยการปฏิบัติของผู้กำกับการสอบ พ.ศ. ๒๕๔๘</w:t>
      </w:r>
      <w:r w:rsidRPr="005C1743">
        <w:rPr>
          <w:rFonts w:ascii="TH SarabunIT๙" w:hAnsi="TH SarabunIT๙" w:cs="TH SarabunIT๙"/>
          <w:spacing w:val="-10"/>
          <w:sz w:val="32"/>
          <w:szCs w:val="32"/>
        </w:rPr>
        <w:t>”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>              </w:t>
      </w:r>
      <w:r w:rsidRPr="005C1743">
        <w:rPr>
          <w:rFonts w:ascii="TH SarabunIT๙" w:hAnsi="TH SarabunIT๙" w:cs="TH SarabunIT๙"/>
          <w:sz w:val="32"/>
          <w:szCs w:val="32"/>
          <w:cs/>
        </w:rPr>
        <w:t>ข้อ ๒ ระเบียบนี้ให้ใช้บังคับตั้งแต่วันถัดจากวันประกาศเป็นต้นไป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>              </w:t>
      </w:r>
      <w:r w:rsidRPr="005C1743">
        <w:rPr>
          <w:rFonts w:ascii="TH SarabunIT๙" w:hAnsi="TH SarabunIT๙" w:cs="TH SarabunIT๙"/>
          <w:sz w:val="32"/>
          <w:szCs w:val="32"/>
          <w:cs/>
        </w:rPr>
        <w:t>ข้อ ๓ ให้ยกเลิกระเบียบกระทรวงศึกษาธิการว่าด้วยการปฏิบัติของผู้กำกับ การสอบ พ.ศ. ๒๕๐๖</w:t>
      </w:r>
      <w:r w:rsidRPr="005C1743">
        <w:rPr>
          <w:rFonts w:ascii="TH SarabunIT๙" w:hAnsi="TH SarabunIT๙" w:cs="TH SarabunIT๙"/>
          <w:sz w:val="32"/>
          <w:szCs w:val="32"/>
        </w:rPr>
        <w:br/>
        <w:t>              </w:t>
      </w:r>
      <w:r w:rsidRPr="005C1743">
        <w:rPr>
          <w:rFonts w:ascii="TH SarabunIT๙" w:hAnsi="TH SarabunIT๙" w:cs="TH SarabunIT๙"/>
          <w:sz w:val="32"/>
          <w:szCs w:val="32"/>
          <w:cs/>
        </w:rPr>
        <w:t>ระเบียบนี้ให้ใช้บังคับแก่ผู้มีหน้าที่กำกับการสอบสำหรับการสอบทุกประเภทในส่วนราชการและสถานศึกษาสังกัดกระทรวงศึกษาธิการ และให้หมายความรวมถึงผู้มีหน้าที่กำกับการสอบในสถานศึกษาที่อยู่ในกำกับดูแล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หรือสถานศึกษาที่อยู่ในความควบคุม ของกระทรวงศึกษาธิการด้วย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ยกเว้นสถาบันอุดมศึกษาของรัฐและสถาบันอุดมศึกษาเอกชน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>              </w:t>
      </w:r>
      <w:r w:rsidRPr="005C1743">
        <w:rPr>
          <w:rFonts w:ascii="TH SarabunIT๙" w:hAnsi="TH SarabunIT๙" w:cs="TH SarabunIT๙"/>
          <w:sz w:val="32"/>
          <w:szCs w:val="32"/>
          <w:cs/>
        </w:rPr>
        <w:t>ข้อ ๔ ผู้กำกับการสอบต้องปฏิบัติดังนี้</w:t>
      </w:r>
      <w:r w:rsidRPr="005C1743">
        <w:rPr>
          <w:rFonts w:ascii="TH SarabunIT๙" w:hAnsi="TH SarabunIT๙" w:cs="TH SarabunIT๙"/>
          <w:sz w:val="32"/>
          <w:szCs w:val="32"/>
        </w:rPr>
        <w:br/>
        <w:t xml:space="preserve">                    </w:t>
      </w:r>
      <w:r w:rsidRPr="005C1743">
        <w:rPr>
          <w:rFonts w:ascii="TH SarabunIT๙" w:hAnsi="TH SarabunIT๙" w:cs="TH SarabunIT๙"/>
          <w:sz w:val="32"/>
          <w:szCs w:val="32"/>
          <w:cs/>
        </w:rPr>
        <w:t>๔.๑ ปฏิบัติตามระเบียบแบบแผนเกี่ยวกับการสอบไปถึงสถานที่สอบก่อนเวลาเริ่มสอบตามสมควร หากไม่สามารถปฏิบัติได้ด้วยเหตุผลใด ๆ ให้รีบรายงานผู้บังคับบัญชาทราบโดยด่วน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>                   </w:t>
      </w:r>
      <w:r w:rsidRPr="005C1743">
        <w:rPr>
          <w:rFonts w:ascii="TH SarabunIT๙" w:hAnsi="TH SarabunIT๙" w:cs="TH SarabunIT๙"/>
          <w:spacing w:val="-8"/>
          <w:sz w:val="32"/>
          <w:szCs w:val="32"/>
          <w:cs/>
        </w:rPr>
        <w:t>๔.๒ กำกับการสอบให้ดำเนินไปด้วยความเรียบร้อยไม่อธิบายคำถามใด ๆ ในข้อสอบแก่ผู้เข้าสอบ</w:t>
      </w:r>
      <w:r w:rsidRPr="005C1743">
        <w:rPr>
          <w:rFonts w:ascii="TH SarabunIT๙" w:hAnsi="TH SarabunIT๙" w:cs="TH SarabunIT๙"/>
          <w:sz w:val="32"/>
          <w:szCs w:val="32"/>
        </w:rPr>
        <w:br/>
        <w:t xml:space="preserve">                    </w:t>
      </w:r>
      <w:r w:rsidRPr="005C1743">
        <w:rPr>
          <w:rFonts w:ascii="TH SarabunIT๙" w:hAnsi="TH SarabunIT๙" w:cs="TH SarabunIT๙"/>
          <w:sz w:val="32"/>
          <w:szCs w:val="32"/>
          <w:cs/>
        </w:rPr>
        <w:t>๔.๓ ไม่กระทำการใด ๆ อันเป็นการรบกวนแก่ผู้เข้าสอบรวมทั้งไม่กระทำการใด ๆ อันเป็นการทำให้การปฏิบัติหน้าที่ของผู้กำกับห้องสอบไม่สมบูรณ์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>                   </w:t>
      </w:r>
      <w:r w:rsidRPr="005C1743">
        <w:rPr>
          <w:rFonts w:ascii="TH SarabunIT๙" w:hAnsi="TH SarabunIT๙" w:cs="TH SarabunIT๙"/>
          <w:sz w:val="32"/>
          <w:szCs w:val="32"/>
          <w:cs/>
        </w:rPr>
        <w:t>๔.๔ แต่งกายให้สุภาพเรียบร้อยตามแบบที่ส่วนราชการหรือสถานศึกษากำหนด หากผู้กำกับการสอบไม่ปฏิบัติตามวรรคหนึ่ง ให้ผู้บังคับบัญชาพิจารณาความผิดและลงโทษตามควรแก่กรณี</w:t>
      </w:r>
      <w:r w:rsidRPr="005C1743">
        <w:rPr>
          <w:rFonts w:ascii="TH SarabunIT๙" w:hAnsi="TH SarabunIT๙" w:cs="TH SarabunIT๙"/>
          <w:sz w:val="32"/>
          <w:szCs w:val="32"/>
        </w:rPr>
        <w:t xml:space="preserve">           </w:t>
      </w:r>
    </w:p>
    <w:p w:rsidR="00290363" w:rsidRPr="005C1743" w:rsidRDefault="00290363" w:rsidP="004E56DC">
      <w:pPr>
        <w:ind w:right="-306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 xml:space="preserve">               </w:t>
      </w:r>
      <w:r w:rsidRPr="005C1743">
        <w:rPr>
          <w:rFonts w:ascii="TH SarabunIT๙" w:hAnsi="TH SarabunIT๙" w:cs="TH SarabunIT๙"/>
          <w:sz w:val="32"/>
          <w:szCs w:val="32"/>
          <w:cs/>
        </w:rPr>
        <w:t>ข้อ ๕ ผู้กำกับการสอบมีความประมาทเลินเล่อ หรือจงใจละเว้น หรือรู้เห็นแล้วไม่ปฏิบัติตามหน้าที่  หรือไม่รายงานต่อหัวหน้าจนเป็นเหตุ</w:t>
      </w:r>
      <w:r w:rsidR="005F5463" w:rsidRPr="005C1743">
        <w:rPr>
          <w:rFonts w:ascii="TH SarabunIT๙" w:hAnsi="TH SarabunIT๙" w:cs="TH SarabunIT๙"/>
          <w:sz w:val="32"/>
          <w:szCs w:val="32"/>
          <w:cs/>
        </w:rPr>
        <w:t xml:space="preserve">ให้มีการทุจริตในการสอบเกิดขึ้น </w:t>
      </w:r>
      <w:r w:rsidRPr="005C1743">
        <w:rPr>
          <w:rFonts w:ascii="TH SarabunIT๙" w:hAnsi="TH SarabunIT๙" w:cs="TH SarabunIT๙"/>
          <w:sz w:val="32"/>
          <w:szCs w:val="32"/>
          <w:cs/>
        </w:rPr>
        <w:t>ถือว่าเป็นการประพฤติผิดวินัยร้ายแรง</w:t>
      </w:r>
    </w:p>
    <w:p w:rsidR="00290363" w:rsidRPr="005C1743" w:rsidRDefault="00290363" w:rsidP="00290363">
      <w:pPr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 xml:space="preserve">               </w:t>
      </w:r>
      <w:r w:rsidRPr="005C1743">
        <w:rPr>
          <w:rFonts w:ascii="TH SarabunIT๙" w:hAnsi="TH SarabunIT๙" w:cs="TH SarabunIT๙"/>
          <w:sz w:val="32"/>
          <w:szCs w:val="32"/>
          <w:cs/>
        </w:rPr>
        <w:t>ข้อ ๖ ให้ปลัดกระทรวงศึกษาธิการรักษาการให้เป็นไปตามระเบียบนี้</w:t>
      </w:r>
    </w:p>
    <w:p w:rsidR="00290363" w:rsidRPr="005C1743" w:rsidRDefault="00290363" w:rsidP="00290363">
      <w:pPr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 xml:space="preserve">                                </w:t>
      </w:r>
      <w:r w:rsidRPr="005C1743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ณ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๓๐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กันยายน พ.ศ. ๒๕๔๘</w:t>
      </w:r>
      <w:r w:rsidRPr="005C1743">
        <w:rPr>
          <w:rFonts w:ascii="TH SarabunIT๙" w:hAnsi="TH SarabunIT๙" w:cs="TH SarabunIT๙"/>
          <w:sz w:val="32"/>
          <w:szCs w:val="32"/>
        </w:rPr>
        <w:t xml:space="preserve">   </w:t>
      </w:r>
    </w:p>
    <w:p w:rsidR="009C40F3" w:rsidRPr="005C1743" w:rsidRDefault="00290363" w:rsidP="00E109D8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5C1743">
        <w:rPr>
          <w:rFonts w:ascii="TH SarabunIT๙" w:hAnsi="TH SarabunIT๙" w:cs="TH SarabunIT๙"/>
          <w:sz w:val="32"/>
          <w:szCs w:val="32"/>
        </w:rPr>
        <w:t>                                      </w:t>
      </w:r>
      <w:r w:rsidR="00BA6966">
        <w:rPr>
          <w:rFonts w:ascii="TH SarabunIT๙" w:hAnsi="TH SarabunIT๙" w:cs="TH SarabunIT๙" w:hint="cs"/>
          <w:sz w:val="32"/>
          <w:szCs w:val="32"/>
          <w:cs/>
        </w:rPr>
        <w:tab/>
      </w:r>
      <w:r w:rsidR="00BA6966">
        <w:rPr>
          <w:rFonts w:ascii="TH SarabunIT๙" w:hAnsi="TH SarabunIT๙" w:cs="TH SarabunIT๙" w:hint="cs"/>
          <w:sz w:val="32"/>
          <w:szCs w:val="32"/>
          <w:cs/>
        </w:rPr>
        <w:tab/>
      </w:r>
      <w:r w:rsidRPr="005C1743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C1743">
        <w:rPr>
          <w:rFonts w:ascii="TH SarabunIT๙" w:hAnsi="TH SarabunIT๙" w:cs="TH SarabunIT๙"/>
          <w:sz w:val="32"/>
          <w:szCs w:val="32"/>
        </w:rPr>
        <w:t xml:space="preserve">     </w:t>
      </w:r>
      <w:r w:rsidRPr="005C1743">
        <w:rPr>
          <w:rFonts w:ascii="TH SarabunIT๙" w:hAnsi="TH SarabunIT๙" w:cs="TH SarabunIT๙"/>
          <w:sz w:val="32"/>
          <w:szCs w:val="32"/>
          <w:cs/>
        </w:rPr>
        <w:t>จาตุรนต์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ฉายแสง</w:t>
      </w:r>
      <w:r w:rsidRPr="005C1743">
        <w:rPr>
          <w:rFonts w:ascii="TH SarabunIT๙" w:hAnsi="TH SarabunIT๙" w:cs="TH SarabunIT๙"/>
          <w:sz w:val="32"/>
          <w:szCs w:val="32"/>
        </w:rPr>
        <w:br/>
        <w:t>                                                   </w:t>
      </w:r>
      <w:r w:rsidR="009C40F3" w:rsidRPr="005C1743">
        <w:rPr>
          <w:rFonts w:ascii="TH SarabunIT๙" w:hAnsi="TH SarabunIT๙" w:cs="TH SarabunIT๙"/>
          <w:sz w:val="32"/>
          <w:szCs w:val="32"/>
        </w:rPr>
        <w:t>        </w:t>
      </w:r>
      <w:r w:rsidRPr="005C1743">
        <w:rPr>
          <w:rFonts w:ascii="TH SarabunIT๙" w:hAnsi="TH SarabunIT๙" w:cs="TH SarabunIT๙"/>
          <w:sz w:val="32"/>
          <w:szCs w:val="32"/>
        </w:rPr>
        <w:t>   (</w:t>
      </w:r>
      <w:r w:rsidRPr="005C1743">
        <w:rPr>
          <w:rFonts w:ascii="TH SarabunIT๙" w:hAnsi="TH SarabunIT๙" w:cs="TH SarabunIT๙"/>
          <w:sz w:val="32"/>
          <w:szCs w:val="32"/>
          <w:cs/>
        </w:rPr>
        <w:t>นายจาตุรนต์</w:t>
      </w:r>
      <w:r w:rsidRPr="005C1743">
        <w:rPr>
          <w:rFonts w:ascii="TH SarabunIT๙" w:hAnsi="TH SarabunIT๙" w:cs="TH SarabunIT๙"/>
          <w:sz w:val="32"/>
          <w:szCs w:val="32"/>
        </w:rPr>
        <w:t xml:space="preserve">  </w:t>
      </w:r>
      <w:r w:rsidRPr="005C1743">
        <w:rPr>
          <w:rFonts w:ascii="TH SarabunIT๙" w:hAnsi="TH SarabunIT๙" w:cs="TH SarabunIT๙"/>
          <w:sz w:val="32"/>
          <w:szCs w:val="32"/>
          <w:cs/>
        </w:rPr>
        <w:t>ฉายแสง)</w:t>
      </w:r>
      <w:r w:rsidRPr="005C1743">
        <w:rPr>
          <w:rFonts w:ascii="TH SarabunIT๙" w:hAnsi="TH SarabunIT๙" w:cs="TH SarabunIT๙"/>
          <w:sz w:val="32"/>
          <w:szCs w:val="32"/>
        </w:rPr>
        <w:br/>
        <w:t>              </w:t>
      </w:r>
      <w:r w:rsidR="009C40F3" w:rsidRPr="005C1743">
        <w:rPr>
          <w:rFonts w:ascii="TH SarabunIT๙" w:hAnsi="TH SarabunIT๙" w:cs="TH SarabunIT๙"/>
          <w:sz w:val="32"/>
          <w:szCs w:val="32"/>
        </w:rPr>
        <w:t>                              </w:t>
      </w:r>
      <w:r w:rsidR="008E2898" w:rsidRPr="005C1743">
        <w:rPr>
          <w:rFonts w:ascii="TH SarabunIT๙" w:hAnsi="TH SarabunIT๙" w:cs="TH SarabunIT๙"/>
          <w:sz w:val="32"/>
          <w:szCs w:val="32"/>
        </w:rPr>
        <w:t>   </w:t>
      </w:r>
      <w:r w:rsidRPr="005C1743">
        <w:rPr>
          <w:rFonts w:ascii="TH SarabunIT๙" w:hAnsi="TH SarabunIT๙" w:cs="TH SarabunIT๙"/>
          <w:sz w:val="32"/>
          <w:szCs w:val="32"/>
        </w:rPr>
        <w:t>   </w:t>
      </w:r>
      <w:r w:rsidRPr="005C1743">
        <w:rPr>
          <w:rFonts w:ascii="TH SarabunIT๙" w:hAnsi="TH SarabunIT๙" w:cs="TH SarabunIT๙"/>
          <w:sz w:val="32"/>
          <w:szCs w:val="32"/>
          <w:cs/>
        </w:rPr>
        <w:t>รัฐมนตรีว่าการกระทรวงศึกษาธิกา</w:t>
      </w:r>
      <w:r w:rsidR="009242A0" w:rsidRPr="005C1743">
        <w:rPr>
          <w:rFonts w:ascii="TH SarabunIT๙" w:hAnsi="TH SarabunIT๙" w:cs="TH SarabunIT๙"/>
          <w:sz w:val="32"/>
          <w:szCs w:val="32"/>
          <w:cs/>
        </w:rPr>
        <w:t>ร</w:t>
      </w:r>
    </w:p>
    <w:p w:rsidR="009C40F3" w:rsidRPr="005C1743" w:rsidRDefault="009C40F3" w:rsidP="009242A0">
      <w:pPr>
        <w:rPr>
          <w:rFonts w:ascii="TH SarabunIT๙" w:hAnsi="TH SarabunIT๙" w:cs="TH SarabunIT๙"/>
          <w:noProof/>
          <w:sz w:val="32"/>
          <w:szCs w:val="32"/>
        </w:rPr>
      </w:pPr>
    </w:p>
    <w:p w:rsidR="00ED1AF9" w:rsidRPr="005C1743" w:rsidRDefault="00ED1AF9" w:rsidP="009242A0">
      <w:pPr>
        <w:rPr>
          <w:rFonts w:ascii="TH SarabunIT๙" w:hAnsi="TH SarabunIT๙" w:cs="TH SarabunIT๙"/>
          <w:noProof/>
          <w:sz w:val="32"/>
          <w:szCs w:val="32"/>
        </w:rPr>
      </w:pPr>
    </w:p>
    <w:p w:rsidR="009C40F3" w:rsidRPr="005C1743" w:rsidRDefault="009C40F3" w:rsidP="009242A0">
      <w:pPr>
        <w:rPr>
          <w:rFonts w:ascii="TH SarabunIT๙" w:hAnsi="TH SarabunIT๙" w:cs="TH SarabunIT๙"/>
          <w:noProof/>
          <w:sz w:val="32"/>
          <w:szCs w:val="32"/>
        </w:rPr>
      </w:pPr>
    </w:p>
    <w:p w:rsidR="009C40F3" w:rsidRPr="005C1743" w:rsidRDefault="009C40F3" w:rsidP="009242A0">
      <w:pPr>
        <w:rPr>
          <w:rFonts w:ascii="TH SarabunIT๙" w:hAnsi="TH SarabunIT๙" w:cs="TH SarabunIT๙"/>
          <w:noProof/>
          <w:sz w:val="32"/>
          <w:szCs w:val="32"/>
        </w:rPr>
      </w:pPr>
    </w:p>
    <w:p w:rsidR="00616657" w:rsidRPr="005C1743" w:rsidRDefault="00125FF2" w:rsidP="009242A0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-555625</wp:posOffset>
                </wp:positionV>
                <wp:extent cx="1600200" cy="55054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0" cy="55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3A3B" w:rsidRDefault="00363A3B" w:rsidP="00924C67">
                            <w:p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363A3B" w:rsidRPr="004D6650" w:rsidRDefault="00363A3B" w:rsidP="00924C67">
                            <w:pPr>
                              <w:shd w:val="clear" w:color="auto" w:fill="FFFFFF" w:themeFill="background1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33pt;margin-top:-43.75pt;width:126pt;height:4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" filled="f" stroked="f" strokeweight=".5pt">
                <v:path arrowok="t"/>
                <v:textbox style="mso-fit-shape-to-text:t">
                  <w:txbxContent>
                    <w:p w:rsidR="00363A3B" w:rsidRDefault="00363A3B" w:rsidP="00924C67">
                      <w:pPr>
                        <w:shd w:val="clear" w:color="auto" w:fill="FFFFFF" w:themeFill="background1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363A3B" w:rsidRPr="004D6650" w:rsidRDefault="00363A3B" w:rsidP="00924C67">
                      <w:pPr>
                        <w:shd w:val="clear" w:color="auto" w:fill="FFFFFF" w:themeFill="background1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6657" w:rsidRPr="005C1743" w:rsidRDefault="00125FF2" w:rsidP="009242A0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5560695</wp:posOffset>
                </wp:positionH>
                <wp:positionV relativeFrom="paragraph">
                  <wp:posOffset>-352425</wp:posOffset>
                </wp:positionV>
                <wp:extent cx="312420" cy="281940"/>
                <wp:effectExtent l="0" t="0" r="0" b="3810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A3B" w:rsidRDefault="00363A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437.85pt;margin-top:-27.75pt;width:24.6pt;height:22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" stroked="f">
                <v:textbox>
                  <w:txbxContent>
                    <w:p w:rsidR="00363A3B" w:rsidRDefault="00363A3B"/>
                  </w:txbxContent>
                </v:textbox>
              </v:shape>
            </w:pict>
          </mc:Fallback>
        </mc:AlternateContent>
      </w:r>
    </w:p>
    <w:p w:rsidR="000A2FA2" w:rsidRPr="005C1743" w:rsidRDefault="00125FF2" w:rsidP="000A2FA2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-464185</wp:posOffset>
                </wp:positionV>
                <wp:extent cx="1524000" cy="474345"/>
                <wp:effectExtent l="0" t="0" r="0" b="1905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A3B" w:rsidRDefault="00363A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left:0;text-align:left;margin-left:339pt;margin-top:-36.55pt;width:120pt;height:3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" stroked="f">
                <v:textbox>
                  <w:txbxContent>
                    <w:p w:rsidR="00363A3B" w:rsidRDefault="00363A3B"/>
                  </w:txbxContent>
                </v:textbox>
              </v:shape>
            </w:pict>
          </mc:Fallback>
        </mc:AlternateContent>
      </w:r>
      <w:r w:rsidR="000A2FA2" w:rsidRPr="005C1743">
        <w:rPr>
          <w:rFonts w:ascii="TH SarabunIT๙" w:hAnsi="TH SarabunIT๙" w:cs="TH SarabunIT๙"/>
          <w:b/>
          <w:bCs/>
          <w:sz w:val="52"/>
          <w:szCs w:val="52"/>
          <w:cs/>
        </w:rPr>
        <w:t>คำนำ</w:t>
      </w:r>
    </w:p>
    <w:p w:rsidR="00F44477" w:rsidRPr="005C1743" w:rsidRDefault="000A2FA2" w:rsidP="00572DA1">
      <w:pPr>
        <w:spacing w:before="240"/>
        <w:ind w:right="-23"/>
        <w:jc w:val="thaiDistribute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814C30" w:rsidRPr="005C1743"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5945E6" w:rsidRPr="005C1743">
        <w:rPr>
          <w:rFonts w:ascii="TH SarabunIT๙" w:hAnsi="TH SarabunIT๙" w:cs="TH SarabunIT๙"/>
          <w:sz w:val="36"/>
          <w:szCs w:val="36"/>
          <w:cs/>
        </w:rPr>
        <w:t xml:space="preserve">สำนักงานคณะกรรมการการศึกษาขั้นพื้นฐาน ได้กำหนดยุทธศาสตร์การพัฒนาคุณภาพผู้เรียนทุกระดับทุกประเภท เพื่อให้นักเรียนระดับก่อนประถมศึกษามีพัฒนาการที่เหมาะสมตามช่วงวัยและได้สมดุล และนักเรียนระดับการศึกษาขั้นพื้นฐานทุกคนมีพัฒนาการเหมาะสมตามช่วงวัยและมีคุณภาพ ซึ่งกำหนดเป็นกลยุทธ์ในการดำเนินงาน เช่น ส่งเสริมสนับสนุนการนำการทดสอบ </w:t>
      </w:r>
      <w:r w:rsidR="005945E6" w:rsidRPr="005C1743">
        <w:rPr>
          <w:rFonts w:ascii="TH SarabunIT๙" w:hAnsi="TH SarabunIT๙" w:cs="TH SarabunIT๙"/>
          <w:sz w:val="36"/>
          <w:szCs w:val="36"/>
        </w:rPr>
        <w:t xml:space="preserve">O-NET </w:t>
      </w:r>
      <w:r w:rsidR="005945E6" w:rsidRPr="005C1743">
        <w:rPr>
          <w:rFonts w:ascii="TH SarabunIT๙" w:hAnsi="TH SarabunIT๙" w:cs="TH SarabunIT๙"/>
          <w:sz w:val="36"/>
          <w:szCs w:val="36"/>
          <w:cs/>
        </w:rPr>
        <w:t xml:space="preserve">ประเมินผล </w:t>
      </w:r>
      <w:r w:rsidR="005945E6" w:rsidRPr="005C1743">
        <w:rPr>
          <w:rFonts w:ascii="TH SarabunIT๙" w:hAnsi="TH SarabunIT๙" w:cs="TH SarabunIT๙"/>
          <w:sz w:val="36"/>
          <w:szCs w:val="36"/>
        </w:rPr>
        <w:t xml:space="preserve">PISA </w:t>
      </w:r>
      <w:r w:rsidR="005945E6" w:rsidRPr="005C1743">
        <w:rPr>
          <w:rFonts w:ascii="TH SarabunIT๙" w:hAnsi="TH SarabunIT๙" w:cs="TH SarabunIT๙"/>
          <w:sz w:val="36"/>
          <w:szCs w:val="36"/>
          <w:cs/>
        </w:rPr>
        <w:t xml:space="preserve">และระบบการทดสอบกลางของสำนักงานคณะกรรมการการศึกษาขั้นพื้นฐาน มาเป็นส่วนหนึ่งในการจัดการเรียนการสอนเพื่อพัฒนานักเรียนให้มีคุณภาพและมาตรฐานใกล้เคียงกัน 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ในปีการศึกษา </w:t>
      </w:r>
      <w:r w:rsidR="00013F26" w:rsidRPr="005C1743">
        <w:rPr>
          <w:rFonts w:ascii="TH SarabunIT๙" w:hAnsi="TH SarabunIT๙" w:cs="TH SarabunIT๙"/>
          <w:sz w:val="36"/>
          <w:szCs w:val="36"/>
          <w:cs/>
        </w:rPr>
        <w:t>๒๕๕๗</w:t>
      </w:r>
      <w:r w:rsidR="005945E6" w:rsidRPr="005C1743">
        <w:rPr>
          <w:rFonts w:ascii="TH SarabunIT๙" w:hAnsi="TH SarabunIT๙" w:cs="TH SarabunIT๙"/>
          <w:sz w:val="36"/>
          <w:szCs w:val="36"/>
          <w:cs/>
        </w:rPr>
        <w:t>สำนักงานคณะกรรมการ</w:t>
      </w:r>
      <w:r w:rsidRPr="005C1743">
        <w:rPr>
          <w:rFonts w:ascii="TH SarabunIT๙" w:hAnsi="TH SarabunIT๙" w:cs="TH SarabunIT๙"/>
          <w:sz w:val="36"/>
          <w:szCs w:val="36"/>
          <w:cs/>
        </w:rPr>
        <w:t>การศึกษาขั้นพื้นฐาน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มีนโยบายที่จะ</w:t>
      </w:r>
      <w:r w:rsidRPr="005C1743">
        <w:rPr>
          <w:rFonts w:ascii="TH SarabunIT๙" w:hAnsi="TH SarabunIT๙" w:cs="TH SarabunIT๙"/>
          <w:sz w:val="36"/>
          <w:szCs w:val="36"/>
          <w:cs/>
        </w:rPr>
        <w:t>ประเมินนักเรียน</w:t>
      </w:r>
      <w:r w:rsidR="00814C30" w:rsidRPr="005C1743">
        <w:rPr>
          <w:rFonts w:ascii="TH SarabunIT๙" w:hAnsi="TH SarabunIT๙" w:cs="TH SarabunIT๙"/>
          <w:sz w:val="36"/>
          <w:szCs w:val="36"/>
          <w:cs/>
        </w:rPr>
        <w:t xml:space="preserve">ชั้นประถมศึกษาปีที่ 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="00814C30" w:rsidRPr="005C1743">
        <w:rPr>
          <w:rFonts w:ascii="TH SarabunIT๙" w:hAnsi="TH SarabunIT๙" w:cs="TH SarabunIT๙"/>
          <w:sz w:val="36"/>
          <w:szCs w:val="36"/>
          <w:cs/>
        </w:rPr>
        <w:t>ใน</w:t>
      </w:r>
      <w:r w:rsidR="005945E6" w:rsidRPr="005C1743">
        <w:rPr>
          <w:rFonts w:ascii="TH SarabunIT๙" w:hAnsi="TH SarabunIT๙" w:cs="TH SarabunIT๙"/>
          <w:sz w:val="36"/>
          <w:szCs w:val="36"/>
          <w:cs/>
        </w:rPr>
        <w:t>ความสามารถพื้นฐาน</w:t>
      </w:r>
      <w:r w:rsidR="00B13D7C" w:rsidRPr="005C1743">
        <w:rPr>
          <w:rFonts w:ascii="TH SarabunIT๙" w:hAnsi="TH SarabunIT๙" w:cs="TH SarabunIT๙"/>
          <w:sz w:val="36"/>
          <w:szCs w:val="36"/>
          <w:cs/>
        </w:rPr>
        <w:t>๓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ด้าน คือ ความสามารถด้านภาษา (</w:t>
      </w:r>
      <w:r w:rsidRPr="005C1743">
        <w:rPr>
          <w:rFonts w:ascii="TH SarabunIT๙" w:hAnsi="TH SarabunIT๙" w:cs="TH SarabunIT๙"/>
          <w:sz w:val="36"/>
          <w:szCs w:val="36"/>
        </w:rPr>
        <w:t xml:space="preserve">Literacy) </w:t>
      </w:r>
      <w:r w:rsidRPr="005C1743">
        <w:rPr>
          <w:rFonts w:ascii="TH SarabunIT๙" w:hAnsi="TH SarabunIT๙" w:cs="TH SarabunIT๙"/>
          <w:sz w:val="36"/>
          <w:szCs w:val="36"/>
          <w:cs/>
        </w:rPr>
        <w:t>ด้านคำนวณ (</w:t>
      </w:r>
      <w:r w:rsidRPr="005C1743">
        <w:rPr>
          <w:rFonts w:ascii="TH SarabunIT๙" w:hAnsi="TH SarabunIT๙" w:cs="TH SarabunIT๙"/>
          <w:sz w:val="36"/>
          <w:szCs w:val="36"/>
        </w:rPr>
        <w:t xml:space="preserve">Numeracy) </w:t>
      </w:r>
      <w:r w:rsidRPr="005C1743">
        <w:rPr>
          <w:rFonts w:ascii="TH SarabunIT๙" w:hAnsi="TH SarabunIT๙" w:cs="TH SarabunIT๙"/>
          <w:sz w:val="36"/>
          <w:szCs w:val="36"/>
          <w:cs/>
        </w:rPr>
        <w:t>และด้านเหตุผล(</w:t>
      </w:r>
      <w:r w:rsidR="00392C64" w:rsidRPr="005C1743">
        <w:rPr>
          <w:rFonts w:ascii="TH SarabunIT๙" w:hAnsi="TH SarabunIT๙" w:cs="TH SarabunIT๙"/>
          <w:sz w:val="36"/>
          <w:szCs w:val="36"/>
        </w:rPr>
        <w:t>Reasoning A</w:t>
      </w:r>
      <w:r w:rsidR="00814C30" w:rsidRPr="005C1743">
        <w:rPr>
          <w:rFonts w:ascii="TH SarabunIT๙" w:hAnsi="TH SarabunIT๙" w:cs="TH SarabunIT๙"/>
          <w:sz w:val="36"/>
          <w:szCs w:val="36"/>
        </w:rPr>
        <w:t>bilities</w:t>
      </w:r>
      <w:r w:rsidRPr="005C1743">
        <w:rPr>
          <w:rFonts w:ascii="TH SarabunIT๙" w:hAnsi="TH SarabunIT๙" w:cs="TH SarabunIT๙"/>
          <w:sz w:val="36"/>
          <w:szCs w:val="36"/>
        </w:rPr>
        <w:t xml:space="preserve">) </w:t>
      </w:r>
      <w:r w:rsidR="00814C30" w:rsidRPr="005C1743">
        <w:rPr>
          <w:rFonts w:ascii="TH SarabunIT๙" w:hAnsi="TH SarabunIT๙" w:cs="TH SarabunIT๙"/>
          <w:sz w:val="36"/>
          <w:szCs w:val="36"/>
          <w:cs/>
        </w:rPr>
        <w:t>โดยในปีการศึกษา</w:t>
      </w:r>
      <w:r w:rsidR="00E97874" w:rsidRPr="005C1743">
        <w:rPr>
          <w:rFonts w:ascii="TH SarabunIT๙" w:hAnsi="TH SarabunIT๙" w:cs="TH SarabunIT๙"/>
          <w:sz w:val="36"/>
          <w:szCs w:val="36"/>
          <w:cs/>
        </w:rPr>
        <w:t>นี้</w:t>
      </w:r>
      <w:r w:rsidR="00392C64" w:rsidRPr="005C1743">
        <w:rPr>
          <w:rFonts w:ascii="TH SarabunIT๙" w:hAnsi="TH SarabunIT๙" w:cs="TH SarabunIT๙"/>
          <w:sz w:val="36"/>
          <w:szCs w:val="36"/>
          <w:cs/>
        </w:rPr>
        <w:t>นอกจาก</w:t>
      </w:r>
      <w:r w:rsidR="00814C30" w:rsidRPr="005C1743">
        <w:rPr>
          <w:rFonts w:ascii="TH SarabunIT๙" w:hAnsi="TH SarabunIT๙" w:cs="TH SarabunIT๙"/>
          <w:sz w:val="36"/>
          <w:szCs w:val="36"/>
          <w:cs/>
        </w:rPr>
        <w:t>โรงเรียน</w:t>
      </w:r>
      <w:r w:rsidR="00392C64" w:rsidRPr="005C1743">
        <w:rPr>
          <w:rFonts w:ascii="TH SarabunIT๙" w:hAnsi="TH SarabunIT๙" w:cs="TH SarabunIT๙"/>
          <w:sz w:val="36"/>
          <w:szCs w:val="36"/>
          <w:cs/>
        </w:rPr>
        <w:t>สังกัด</w:t>
      </w:r>
      <w:r w:rsidR="00814C30" w:rsidRPr="005C1743">
        <w:rPr>
          <w:rFonts w:ascii="TH SarabunIT๙" w:hAnsi="TH SarabunIT๙" w:cs="TH SarabunIT๙"/>
          <w:sz w:val="36"/>
          <w:szCs w:val="36"/>
          <w:cs/>
        </w:rPr>
        <w:t>สำนักงานคณะกรรมการการศึกษาขั้นพื้นฐาน</w:t>
      </w:r>
      <w:r w:rsidR="00392C64" w:rsidRPr="005C1743">
        <w:rPr>
          <w:rFonts w:ascii="TH SarabunIT๙" w:hAnsi="TH SarabunIT๙" w:cs="TH SarabunIT๙"/>
          <w:sz w:val="36"/>
          <w:szCs w:val="36"/>
          <w:cs/>
        </w:rPr>
        <w:t>แล้ว ยังมีโรงเรียนในสังกัด</w:t>
      </w:r>
      <w:r w:rsidR="00814C30" w:rsidRPr="005C1743">
        <w:rPr>
          <w:rFonts w:ascii="TH SarabunIT๙" w:hAnsi="TH SarabunIT๙" w:cs="TH SarabunIT๙"/>
          <w:sz w:val="36"/>
          <w:szCs w:val="36"/>
          <w:cs/>
        </w:rPr>
        <w:t>ตำรวจตระเวนชายแดน</w:t>
      </w:r>
      <w:r w:rsidR="00572DA1" w:rsidRPr="005C1743">
        <w:rPr>
          <w:rFonts w:ascii="TH SarabunIT๙" w:hAnsi="TH SarabunIT๙" w:cs="TH SarabunIT๙"/>
          <w:sz w:val="36"/>
          <w:szCs w:val="36"/>
          <w:cs/>
        </w:rPr>
        <w:t xml:space="preserve"> เข้าร่วมประเมินด้วย 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ดังนั้น </w:t>
      </w:r>
      <w:r w:rsidR="00572DA1" w:rsidRPr="005C1743">
        <w:rPr>
          <w:rFonts w:ascii="TH SarabunIT๙" w:hAnsi="TH SarabunIT๙" w:cs="TH SarabunIT๙"/>
          <w:sz w:val="36"/>
          <w:szCs w:val="36"/>
          <w:cs/>
        </w:rPr>
        <w:t>สำนักทดสอบทางการศึกษาจึงได้จัดทำ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 xml:space="preserve">คู่มือจัดสอบประเมินคุณภาพการศึกษาขั้นพื้นฐาน เพื่อการประกันคุณภาพผู้เรียน ปีการศึกษา </w:t>
      </w:r>
      <w:r w:rsidR="00013F26" w:rsidRPr="005C1743">
        <w:rPr>
          <w:rFonts w:ascii="TH SarabunIT๙" w:hAnsi="TH SarabunIT๙" w:cs="TH SarabunIT๙"/>
          <w:sz w:val="36"/>
          <w:szCs w:val="36"/>
          <w:cs/>
        </w:rPr>
        <w:t>๒๕๕๗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 xml:space="preserve">ขึ้นเพื่อเป็นแนวทางการดำเนินการประเมินของสำนักงานเขตพื้นที่การศึกษา </w:t>
      </w:r>
    </w:p>
    <w:p w:rsidR="00F44477" w:rsidRPr="005C1743" w:rsidRDefault="00572DA1" w:rsidP="00F44477">
      <w:pPr>
        <w:ind w:firstLine="1440"/>
        <w:jc w:val="both"/>
        <w:rPr>
          <w:rFonts w:ascii="TH SarabunIT๙" w:hAnsi="TH SarabunIT๙" w:cs="TH SarabunIT๙"/>
          <w:sz w:val="36"/>
          <w:szCs w:val="36"/>
        </w:rPr>
      </w:pPr>
      <w:r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ภายในคู่มือจัดสอบฯจะอธิบายถึงบทบาท</w:t>
      </w:r>
      <w:r w:rsidR="00F44477" w:rsidRPr="005C1743">
        <w:rPr>
          <w:rFonts w:ascii="TH SarabunIT๙" w:hAnsi="TH SarabunIT๙" w:cs="TH SarabunIT๙"/>
          <w:spacing w:val="-6"/>
          <w:sz w:val="36"/>
          <w:szCs w:val="36"/>
          <w:cs/>
        </w:rPr>
        <w:t>ภาระหน้าที่ในการประเมินทั้ง</w:t>
      </w:r>
      <w:r w:rsidR="002D6422" w:rsidRPr="005C1743"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ของสำนักงานคณะกรรมการการศึกษาขั้นพื้นฐาน 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>สำนักงานเขตพื้นที่กา</w:t>
      </w:r>
      <w:r w:rsidRPr="005C1743">
        <w:rPr>
          <w:rFonts w:ascii="TH SarabunIT๙" w:hAnsi="TH SarabunIT๙" w:cs="TH SarabunIT๙"/>
          <w:sz w:val="36"/>
          <w:szCs w:val="36"/>
          <w:cs/>
        </w:rPr>
        <w:t>รศึกษา</w:t>
      </w:r>
      <w:r w:rsidR="002D6422" w:rsidRPr="005C1743">
        <w:rPr>
          <w:rFonts w:ascii="TH SarabunIT๙" w:hAnsi="TH SarabunIT๙" w:cs="TH SarabunIT๙"/>
          <w:sz w:val="36"/>
          <w:szCs w:val="36"/>
          <w:cs/>
        </w:rPr>
        <w:t xml:space="preserve"> และโรงเรียน</w:t>
      </w:r>
      <w:r w:rsidR="00ED1AF9" w:rsidRPr="005C1743">
        <w:rPr>
          <w:rFonts w:ascii="TH SarabunIT๙" w:hAnsi="TH SarabunIT๙" w:cs="TH SarabunIT๙"/>
          <w:sz w:val="36"/>
          <w:szCs w:val="36"/>
          <w:cs/>
        </w:rPr>
        <w:t>/สนามสอบ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>เพื่อให้การดำเนิน</w:t>
      </w:r>
      <w:r w:rsidR="004436D8" w:rsidRPr="005C1743">
        <w:rPr>
          <w:rFonts w:ascii="TH SarabunIT๙" w:hAnsi="TH SarabunIT๙" w:cs="TH SarabunIT๙"/>
          <w:sz w:val="36"/>
          <w:szCs w:val="36"/>
          <w:cs/>
        </w:rPr>
        <w:t>การ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>ประเมินเป็นไป</w:t>
      </w:r>
      <w:r w:rsidR="00F4447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ในแนวทางเดียว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กัน มีมาตรฐานเดียวกันทั้งประเทศ</w:t>
      </w:r>
      <w:r w:rsidR="00F44477" w:rsidRPr="005C1743">
        <w:rPr>
          <w:rFonts w:ascii="TH SarabunIT๙" w:hAnsi="TH SarabunIT๙" w:cs="TH SarabunIT๙"/>
          <w:spacing w:val="-4"/>
          <w:sz w:val="36"/>
          <w:szCs w:val="36"/>
          <w:cs/>
        </w:rPr>
        <w:t xml:space="preserve"> ผลการประเมินมีความน่าเชื</w:t>
      </w:r>
      <w:r w:rsidRPr="005C1743">
        <w:rPr>
          <w:rFonts w:ascii="TH SarabunIT๙" w:hAnsi="TH SarabunIT๙" w:cs="TH SarabunIT๙"/>
          <w:spacing w:val="-4"/>
          <w:sz w:val="36"/>
          <w:szCs w:val="36"/>
          <w:cs/>
        </w:rPr>
        <w:t>่อถือ</w:t>
      </w:r>
      <w:r w:rsidR="00F44477" w:rsidRPr="005C1743">
        <w:rPr>
          <w:rFonts w:ascii="TH SarabunIT๙" w:hAnsi="TH SarabunIT๙" w:cs="TH SarabunIT๙"/>
          <w:spacing w:val="-4"/>
          <w:sz w:val="36"/>
          <w:szCs w:val="36"/>
          <w:cs/>
        </w:rPr>
        <w:t>ถูกต้องตรงตาม</w:t>
      </w:r>
      <w:r w:rsidRPr="005C1743">
        <w:rPr>
          <w:rFonts w:ascii="TH SarabunIT๙" w:hAnsi="TH SarabunIT๙" w:cs="TH SarabunIT๙"/>
          <w:sz w:val="36"/>
          <w:szCs w:val="36"/>
          <w:cs/>
        </w:rPr>
        <w:t>ความสามารถที่แท้จริงของนักเรียน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>สามารถนำข้อมูลที่ได้ไป</w:t>
      </w:r>
      <w:r w:rsidRPr="005C1743">
        <w:rPr>
          <w:rFonts w:ascii="TH SarabunIT๙" w:hAnsi="TH SarabunIT๙" w:cs="TH SarabunIT๙"/>
          <w:sz w:val="36"/>
          <w:szCs w:val="36"/>
          <w:cs/>
        </w:rPr>
        <w:t>ใช้ในการ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>วางแผนปรับปรุงและพัฒนาความสามารถพื้นฐานของนักเรี</w:t>
      </w:r>
      <w:r w:rsidR="004436D8" w:rsidRPr="005C1743">
        <w:rPr>
          <w:rFonts w:ascii="TH SarabunIT๙" w:hAnsi="TH SarabunIT๙" w:cs="TH SarabunIT๙"/>
          <w:sz w:val="36"/>
          <w:szCs w:val="36"/>
          <w:cs/>
        </w:rPr>
        <w:t>ยนทั้งในระดับรายบุคคล</w:t>
      </w:r>
      <w:r w:rsidRPr="005C1743">
        <w:rPr>
          <w:rFonts w:ascii="TH SarabunIT๙" w:hAnsi="TH SarabunIT๙" w:cs="TH SarabunIT๙"/>
          <w:sz w:val="36"/>
          <w:szCs w:val="36"/>
          <w:cs/>
        </w:rPr>
        <w:t>โรงเรียนสำนักงาน</w:t>
      </w:r>
      <w:r w:rsidR="00F44477" w:rsidRPr="005C1743">
        <w:rPr>
          <w:rFonts w:ascii="TH SarabunIT๙" w:hAnsi="TH SarabunIT๙" w:cs="TH SarabunIT๙"/>
          <w:sz w:val="36"/>
          <w:szCs w:val="36"/>
          <w:cs/>
        </w:rPr>
        <w:t xml:space="preserve">เขตพื้นที่การศึกษา </w:t>
      </w:r>
    </w:p>
    <w:p w:rsidR="00F44477" w:rsidRPr="005C1743" w:rsidRDefault="00F44477" w:rsidP="00F44477">
      <w:pPr>
        <w:ind w:firstLine="144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5C1743">
        <w:rPr>
          <w:rFonts w:ascii="TH SarabunIT๙" w:hAnsi="TH SarabunIT๙" w:cs="TH SarabunIT๙"/>
          <w:sz w:val="36"/>
          <w:szCs w:val="36"/>
          <w:cs/>
        </w:rPr>
        <w:t>สุดท้ายนี้ สำนักทดสอบทางการศึกษาต้องขอขอบคุณสำนักงานเขตพื้นที่การศึกษาที่ให้ความร่วมมือในการดำเนินประเมิน โดยยึดแนวทางตามคู่มือ</w:t>
      </w:r>
      <w:r w:rsidR="002D6422" w:rsidRPr="005C1743">
        <w:rPr>
          <w:rFonts w:ascii="TH SarabunIT๙" w:hAnsi="TH SarabunIT๙" w:cs="TH SarabunIT๙"/>
          <w:sz w:val="36"/>
          <w:szCs w:val="36"/>
          <w:cs/>
        </w:rPr>
        <w:t>การจัดสอบ</w:t>
      </w:r>
      <w:r w:rsidRPr="005C1743">
        <w:rPr>
          <w:rFonts w:ascii="TH SarabunIT๙" w:hAnsi="TH SarabunIT๙" w:cs="TH SarabunIT๙"/>
          <w:sz w:val="36"/>
          <w:szCs w:val="36"/>
          <w:cs/>
        </w:rPr>
        <w:t>ประเมินฯ</w:t>
      </w:r>
      <w:r w:rsidR="00ED1AF9" w:rsidRPr="005C1743">
        <w:rPr>
          <w:rFonts w:ascii="TH SarabunIT๙" w:hAnsi="TH SarabunIT๙" w:cs="TH SarabunIT๙"/>
          <w:sz w:val="36"/>
          <w:szCs w:val="36"/>
          <w:cs/>
        </w:rPr>
        <w:t>ทำให้เชื่อมั่นได้ว่า</w:t>
      </w:r>
      <w:r w:rsidRPr="005C1743">
        <w:rPr>
          <w:rFonts w:ascii="TH SarabunIT๙" w:hAnsi="TH SarabunIT๙" w:cs="TH SarabunIT๙"/>
          <w:sz w:val="36"/>
          <w:szCs w:val="36"/>
          <w:cs/>
        </w:rPr>
        <w:t xml:space="preserve"> ผลการประเมิน</w:t>
      </w:r>
      <w:r w:rsidR="00ED1AF9" w:rsidRPr="005C1743">
        <w:rPr>
          <w:rFonts w:ascii="TH SarabunIT๙" w:hAnsi="TH SarabunIT๙" w:cs="TH SarabunIT๙"/>
          <w:sz w:val="36"/>
          <w:szCs w:val="36"/>
          <w:cs/>
        </w:rPr>
        <w:t>ให้ข้อมูลที่</w:t>
      </w:r>
      <w:r w:rsidRPr="005C1743">
        <w:rPr>
          <w:rFonts w:ascii="TH SarabunIT๙" w:hAnsi="TH SarabunIT๙" w:cs="TH SarabunIT๙"/>
          <w:sz w:val="36"/>
          <w:szCs w:val="36"/>
          <w:cs/>
        </w:rPr>
        <w:t>ถูกต้องตรงตามความสามารถที่แท้จริงของนักเรียน สามารถนำไปว</w:t>
      </w:r>
      <w:r w:rsidR="004436D8" w:rsidRPr="005C1743">
        <w:rPr>
          <w:rFonts w:ascii="TH SarabunIT๙" w:hAnsi="TH SarabunIT๙" w:cs="TH SarabunIT๙"/>
          <w:sz w:val="36"/>
          <w:szCs w:val="36"/>
          <w:cs/>
        </w:rPr>
        <w:t>างแผนปรับปรุงและพัฒนาได้อย่างดี</w:t>
      </w:r>
      <w:r w:rsidRPr="005C1743">
        <w:rPr>
          <w:rFonts w:ascii="TH SarabunIT๙" w:hAnsi="TH SarabunIT๙" w:cs="TH SarabunIT๙"/>
          <w:sz w:val="36"/>
          <w:szCs w:val="36"/>
          <w:cs/>
        </w:rPr>
        <w:t>ต่อไป</w:t>
      </w:r>
    </w:p>
    <w:p w:rsidR="00F44477" w:rsidRPr="005C1743" w:rsidRDefault="00F44477" w:rsidP="003B164F">
      <w:pPr>
        <w:spacing w:before="240"/>
        <w:ind w:right="-23"/>
        <w:jc w:val="thaiDistribute"/>
        <w:rPr>
          <w:rFonts w:ascii="TH SarabunIT๙" w:hAnsi="TH SarabunIT๙" w:cs="TH SarabunIT๙"/>
          <w:sz w:val="36"/>
          <w:szCs w:val="36"/>
        </w:rPr>
      </w:pPr>
    </w:p>
    <w:p w:rsidR="00572DA1" w:rsidRPr="005C1743" w:rsidRDefault="00572DA1" w:rsidP="00572DA1">
      <w:pPr>
        <w:ind w:right="-23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สำนักทดสอบทางการศึกษา</w:t>
      </w:r>
    </w:p>
    <w:p w:rsidR="009707FC" w:rsidRPr="005C1743" w:rsidRDefault="009707FC" w:rsidP="007C6F4E">
      <w:pPr>
        <w:ind w:right="-23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สำนักงานคณะกรรมการการศึกษาขั้นพื้นฐาน</w:t>
      </w:r>
    </w:p>
    <w:p w:rsidR="00863691" w:rsidRPr="005C1743" w:rsidRDefault="00863691" w:rsidP="00572DA1">
      <w:pPr>
        <w:ind w:right="-23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832EB4" w:rsidRPr="005C1743" w:rsidRDefault="00832EB4" w:rsidP="00572DA1">
      <w:pPr>
        <w:ind w:right="-23"/>
        <w:jc w:val="right"/>
        <w:rPr>
          <w:rFonts w:ascii="TH SarabunIT๙" w:hAnsi="TH SarabunIT๙" w:cs="TH SarabunIT๙"/>
          <w:b/>
          <w:bCs/>
          <w:sz w:val="36"/>
          <w:szCs w:val="36"/>
        </w:rPr>
      </w:pPr>
    </w:p>
    <w:p w:rsidR="00832EB4" w:rsidRPr="005C1743" w:rsidRDefault="00832EB4" w:rsidP="00453AD4">
      <w:pPr>
        <w:ind w:right="-23"/>
        <w:rPr>
          <w:rFonts w:ascii="TH SarabunIT๙" w:hAnsi="TH SarabunIT๙" w:cs="TH SarabunIT๙"/>
          <w:b/>
          <w:bCs/>
          <w:sz w:val="36"/>
          <w:szCs w:val="36"/>
        </w:rPr>
      </w:pPr>
    </w:p>
    <w:p w:rsidR="00FF33A3" w:rsidRPr="005C1743" w:rsidRDefault="00125FF2" w:rsidP="00775B2B">
      <w:pPr>
        <w:tabs>
          <w:tab w:val="left" w:pos="793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-492760</wp:posOffset>
                </wp:positionV>
                <wp:extent cx="1493520" cy="320040"/>
                <wp:effectExtent l="0" t="0" r="11430" b="22860"/>
                <wp:wrapNone/>
                <wp:docPr id="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A3B" w:rsidRDefault="00363A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2" type="#_x0000_t202" style="position:absolute;left:0;text-align:left;margin-left:338.25pt;margin-top:-38.8pt;width:117.6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" strokecolor="white [3212]">
                <v:textbox>
                  <w:txbxContent>
                    <w:p w:rsidR="00363A3B" w:rsidRDefault="00363A3B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577850</wp:posOffset>
                </wp:positionV>
                <wp:extent cx="495300" cy="224155"/>
                <wp:effectExtent l="0" t="0" r="0" b="4445"/>
                <wp:wrapNone/>
                <wp:docPr id="13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A3B" w:rsidRDefault="00363A3B" w:rsidP="000A2F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3" type="#_x0000_t202" style="position:absolute;left:0;text-align:left;margin-left:222pt;margin-top:45.5pt;width:39pt;height:1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" stroked="f">
                <v:textbox>
                  <w:txbxContent>
                    <w:p w:rsidR="00363A3B" w:rsidRDefault="00363A3B" w:rsidP="000A2FA2"/>
                  </w:txbxContent>
                </v:textbox>
              </v:shape>
            </w:pict>
          </mc:Fallback>
        </mc:AlternateContent>
      </w:r>
      <w:r w:rsidR="00775B2B" w:rsidRPr="005C174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453AD4" w:rsidRPr="005C1743" w:rsidRDefault="00125FF2" w:rsidP="00A0641A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4107815</wp:posOffset>
                </wp:positionH>
                <wp:positionV relativeFrom="paragraph">
                  <wp:posOffset>-525780</wp:posOffset>
                </wp:positionV>
                <wp:extent cx="1917700" cy="347980"/>
                <wp:effectExtent l="2540" t="0" r="3810" b="0"/>
                <wp:wrapNone/>
                <wp:docPr id="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7700" cy="34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23.45pt;margin-top:-41.4pt;width:151pt;height:2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" stroked="f"/>
            </w:pict>
          </mc:Fallback>
        </mc:AlternateContent>
      </w:r>
    </w:p>
    <w:p w:rsidR="00453AD4" w:rsidRPr="005C1743" w:rsidRDefault="00453AD4" w:rsidP="00A0641A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C1743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-394174</wp:posOffset>
            </wp:positionV>
            <wp:extent cx="6889750" cy="9744075"/>
            <wp:effectExtent l="0" t="0" r="635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3AD4" w:rsidRPr="005C1743" w:rsidRDefault="00453AD4" w:rsidP="00A0641A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FF33A3" w:rsidRPr="005C1743" w:rsidRDefault="00FF33A3" w:rsidP="000A2FA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230E96" w:rsidRPr="005C1743" w:rsidRDefault="00230E96" w:rsidP="000A2FA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sectPr w:rsidR="00230E96" w:rsidRPr="005C1743" w:rsidSect="00CC3F60">
      <w:headerReference w:type="even" r:id="rId18"/>
      <w:headerReference w:type="default" r:id="rId19"/>
      <w:footerReference w:type="even" r:id="rId20"/>
      <w:type w:val="nextColumn"/>
      <w:pgSz w:w="11906" w:h="16838"/>
      <w:pgMar w:top="1276" w:right="1416" w:bottom="851" w:left="1440" w:header="709" w:footer="709" w:gutter="0"/>
      <w:cols w:sep="1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170" w:rsidRDefault="00514170">
      <w:r>
        <w:separator/>
      </w:r>
    </w:p>
  </w:endnote>
  <w:endnote w:type="continuationSeparator" w:id="0">
    <w:p w:rsidR="00514170" w:rsidRDefault="00514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05" w:rsidRDefault="0063782F" w:rsidP="00A813CC">
    <w:pPr>
      <w:pStyle w:val="ab"/>
      <w:framePr w:wrap="around" w:vAnchor="text" w:hAnchor="margin" w:xAlign="center" w:y="1"/>
      <w:rPr>
        <w:rStyle w:val="a8"/>
      </w:rPr>
    </w:pPr>
    <w:r>
      <w:rPr>
        <w:rStyle w:val="a8"/>
        <w:cs/>
      </w:rPr>
      <w:fldChar w:fldCharType="begin"/>
    </w:r>
    <w:r w:rsidR="00057E05">
      <w:rPr>
        <w:rStyle w:val="a8"/>
      </w:rPr>
      <w:instrText xml:space="preserve">PAGE  </w:instrText>
    </w:r>
    <w:r>
      <w:rPr>
        <w:rStyle w:val="a8"/>
        <w:cs/>
      </w:rPr>
      <w:fldChar w:fldCharType="end"/>
    </w:r>
  </w:p>
  <w:p w:rsidR="00057E05" w:rsidRDefault="00057E0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170" w:rsidRDefault="00514170">
      <w:r>
        <w:separator/>
      </w:r>
    </w:p>
  </w:footnote>
  <w:footnote w:type="continuationSeparator" w:id="0">
    <w:p w:rsidR="00514170" w:rsidRDefault="005141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E05" w:rsidRDefault="0063782F" w:rsidP="0021377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057E05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57E05">
      <w:rPr>
        <w:rStyle w:val="a8"/>
        <w:noProof/>
        <w:cs/>
      </w:rPr>
      <w:t>๑</w:t>
    </w:r>
    <w:r>
      <w:rPr>
        <w:rStyle w:val="a8"/>
      </w:rPr>
      <w:fldChar w:fldCharType="end"/>
    </w:r>
  </w:p>
  <w:p w:rsidR="00057E05" w:rsidRDefault="00057E05" w:rsidP="0021377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sz w:val="32"/>
        <w:szCs w:val="32"/>
      </w:rPr>
      <w:id w:val="-896817958"/>
      <w:docPartObj>
        <w:docPartGallery w:val="Page Numbers (Top of Page)"/>
        <w:docPartUnique/>
      </w:docPartObj>
    </w:sdtPr>
    <w:sdtEndPr/>
    <w:sdtContent>
      <w:p w:rsidR="00057E05" w:rsidRPr="005F5463" w:rsidRDefault="00057E05">
        <w:pPr>
          <w:pStyle w:val="a6"/>
          <w:jc w:val="right"/>
          <w:rPr>
            <w:rFonts w:ascii="TH SarabunIT๙" w:hAnsi="TH SarabunIT๙" w:cs="TH SarabunIT๙"/>
            <w:sz w:val="32"/>
            <w:szCs w:val="32"/>
          </w:rPr>
        </w:pPr>
        <w:r w:rsidRPr="005F5463">
          <w:rPr>
            <w:rFonts w:ascii="TH SarabunIT๙" w:hAnsi="TH SarabunIT๙" w:cs="TH SarabunIT๙"/>
            <w:sz w:val="32"/>
            <w:szCs w:val="32"/>
            <w:cs/>
          </w:rPr>
          <w:t xml:space="preserve">คู่มือการจัดสอบฯ หน้า </w:t>
        </w:r>
        <w:r w:rsidR="0063782F" w:rsidRPr="005F5463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5F5463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="0063782F" w:rsidRPr="005F5463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5F14DF" w:rsidRPr="005F14DF">
          <w:rPr>
            <w:rFonts w:ascii="TH SarabunIT๙" w:hAnsi="TH SarabunIT๙" w:cs="TH SarabunIT๙"/>
            <w:noProof/>
            <w:sz w:val="32"/>
            <w:szCs w:val="32"/>
            <w:lang w:val="th-TH"/>
          </w:rPr>
          <w:t>9</w:t>
        </w:r>
        <w:r w:rsidR="0063782F" w:rsidRPr="005F5463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057E05" w:rsidRPr="005F5463" w:rsidRDefault="00057E05">
    <w:pPr>
      <w:pStyle w:val="a6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D7C50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220B30D1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">
    <w:nsid w:val="226C5078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3">
    <w:nsid w:val="2F1329AE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4">
    <w:nsid w:val="3E3121C1"/>
    <w:multiLevelType w:val="singleLevel"/>
    <w:tmpl w:val="041E0001"/>
    <w:lvl w:ilvl="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5">
    <w:nsid w:val="480F3C96"/>
    <w:multiLevelType w:val="hybridMultilevel"/>
    <w:tmpl w:val="B13A9D2C"/>
    <w:lvl w:ilvl="0" w:tplc="902C803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2030060"/>
    <w:multiLevelType w:val="hybridMultilevel"/>
    <w:tmpl w:val="88E67248"/>
    <w:lvl w:ilvl="0" w:tplc="21844A8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4576506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8">
    <w:nsid w:val="55DE75F7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9">
    <w:nsid w:val="5AE71960"/>
    <w:multiLevelType w:val="multilevel"/>
    <w:tmpl w:val="6472F27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0">
    <w:nsid w:val="5C4929E0"/>
    <w:multiLevelType w:val="hybridMultilevel"/>
    <w:tmpl w:val="E4005418"/>
    <w:lvl w:ilvl="0" w:tplc="ED3CA6C8">
      <w:start w:val="1"/>
      <w:numFmt w:val="thaiNumbers"/>
      <w:lvlText w:val="%1)"/>
      <w:lvlJc w:val="left"/>
      <w:pPr>
        <w:ind w:left="108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1174FD"/>
    <w:multiLevelType w:val="hybridMultilevel"/>
    <w:tmpl w:val="5110472A"/>
    <w:lvl w:ilvl="0" w:tplc="63540602">
      <w:start w:val="1"/>
      <w:numFmt w:val="thaiNumbers"/>
      <w:lvlText w:val="%1."/>
      <w:lvlJc w:val="left"/>
      <w:pPr>
        <w:ind w:left="106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8CC3976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3">
    <w:nsid w:val="6EC72A94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4">
    <w:nsid w:val="70D27067"/>
    <w:multiLevelType w:val="hybridMultilevel"/>
    <w:tmpl w:val="C7D48AC8"/>
    <w:lvl w:ilvl="0" w:tplc="7200FE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0"/>
  </w:num>
  <w:num w:numId="5">
    <w:abstractNumId w:val="2"/>
  </w:num>
  <w:num w:numId="6">
    <w:abstractNumId w:val="7"/>
  </w:num>
  <w:num w:numId="7">
    <w:abstractNumId w:val="13"/>
  </w:num>
  <w:num w:numId="8">
    <w:abstractNumId w:val="1"/>
  </w:num>
  <w:num w:numId="9">
    <w:abstractNumId w:val="3"/>
  </w:num>
  <w:num w:numId="10">
    <w:abstractNumId w:val="11"/>
  </w:num>
  <w:num w:numId="11">
    <w:abstractNumId w:val="10"/>
  </w:num>
  <w:num w:numId="12">
    <w:abstractNumId w:val="5"/>
  </w:num>
  <w:num w:numId="13">
    <w:abstractNumId w:val="6"/>
  </w:num>
  <w:num w:numId="14">
    <w:abstractNumId w:val="9"/>
  </w:num>
  <w:num w:numId="15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DC6"/>
    <w:rsid w:val="00000A8B"/>
    <w:rsid w:val="00001C2C"/>
    <w:rsid w:val="000040C1"/>
    <w:rsid w:val="00007ECA"/>
    <w:rsid w:val="0001084E"/>
    <w:rsid w:val="000114C1"/>
    <w:rsid w:val="0001283C"/>
    <w:rsid w:val="00013F26"/>
    <w:rsid w:val="00014AA2"/>
    <w:rsid w:val="00015510"/>
    <w:rsid w:val="000160C0"/>
    <w:rsid w:val="00017563"/>
    <w:rsid w:val="00017EE8"/>
    <w:rsid w:val="0002311B"/>
    <w:rsid w:val="000232B5"/>
    <w:rsid w:val="00024891"/>
    <w:rsid w:val="000264E4"/>
    <w:rsid w:val="0002746C"/>
    <w:rsid w:val="00027F83"/>
    <w:rsid w:val="00030443"/>
    <w:rsid w:val="00030680"/>
    <w:rsid w:val="00030A48"/>
    <w:rsid w:val="0003377C"/>
    <w:rsid w:val="00034B75"/>
    <w:rsid w:val="00035AB2"/>
    <w:rsid w:val="00036472"/>
    <w:rsid w:val="00036548"/>
    <w:rsid w:val="00040B2E"/>
    <w:rsid w:val="000411C7"/>
    <w:rsid w:val="000422A6"/>
    <w:rsid w:val="00044392"/>
    <w:rsid w:val="00045ADD"/>
    <w:rsid w:val="00052E94"/>
    <w:rsid w:val="0005384F"/>
    <w:rsid w:val="000544C1"/>
    <w:rsid w:val="00054998"/>
    <w:rsid w:val="00057E05"/>
    <w:rsid w:val="00060131"/>
    <w:rsid w:val="00060560"/>
    <w:rsid w:val="000614F4"/>
    <w:rsid w:val="00061975"/>
    <w:rsid w:val="00063A10"/>
    <w:rsid w:val="00063B35"/>
    <w:rsid w:val="00063F7F"/>
    <w:rsid w:val="0006412D"/>
    <w:rsid w:val="0006486C"/>
    <w:rsid w:val="00064F25"/>
    <w:rsid w:val="00065007"/>
    <w:rsid w:val="00065710"/>
    <w:rsid w:val="0007101B"/>
    <w:rsid w:val="000731E9"/>
    <w:rsid w:val="00073FF5"/>
    <w:rsid w:val="00074F8D"/>
    <w:rsid w:val="00075DF8"/>
    <w:rsid w:val="00076B88"/>
    <w:rsid w:val="00076DC9"/>
    <w:rsid w:val="00077E07"/>
    <w:rsid w:val="00077E77"/>
    <w:rsid w:val="00081319"/>
    <w:rsid w:val="0008220F"/>
    <w:rsid w:val="000835A2"/>
    <w:rsid w:val="00083DA7"/>
    <w:rsid w:val="00086E90"/>
    <w:rsid w:val="0008719F"/>
    <w:rsid w:val="00087F65"/>
    <w:rsid w:val="000904BC"/>
    <w:rsid w:val="00091C08"/>
    <w:rsid w:val="00093B91"/>
    <w:rsid w:val="000943D1"/>
    <w:rsid w:val="00094A20"/>
    <w:rsid w:val="00097445"/>
    <w:rsid w:val="000A2FA2"/>
    <w:rsid w:val="000A68B9"/>
    <w:rsid w:val="000B0543"/>
    <w:rsid w:val="000B0C80"/>
    <w:rsid w:val="000B0F7B"/>
    <w:rsid w:val="000B1241"/>
    <w:rsid w:val="000B14F0"/>
    <w:rsid w:val="000B2782"/>
    <w:rsid w:val="000B4A4E"/>
    <w:rsid w:val="000B5D59"/>
    <w:rsid w:val="000B5DBF"/>
    <w:rsid w:val="000B7C9C"/>
    <w:rsid w:val="000B7E00"/>
    <w:rsid w:val="000C0435"/>
    <w:rsid w:val="000C0533"/>
    <w:rsid w:val="000C3051"/>
    <w:rsid w:val="000C4A1A"/>
    <w:rsid w:val="000C4BA9"/>
    <w:rsid w:val="000C690B"/>
    <w:rsid w:val="000D1194"/>
    <w:rsid w:val="000D19B4"/>
    <w:rsid w:val="000D1C15"/>
    <w:rsid w:val="000D60DA"/>
    <w:rsid w:val="000D7997"/>
    <w:rsid w:val="000E378B"/>
    <w:rsid w:val="000E54A6"/>
    <w:rsid w:val="000E74AE"/>
    <w:rsid w:val="000E7A01"/>
    <w:rsid w:val="000F187C"/>
    <w:rsid w:val="000F1B16"/>
    <w:rsid w:val="000F38E3"/>
    <w:rsid w:val="000F6A21"/>
    <w:rsid w:val="000F7C01"/>
    <w:rsid w:val="00100FFA"/>
    <w:rsid w:val="00103417"/>
    <w:rsid w:val="0010427B"/>
    <w:rsid w:val="001061A7"/>
    <w:rsid w:val="00106B12"/>
    <w:rsid w:val="001114DB"/>
    <w:rsid w:val="00113645"/>
    <w:rsid w:val="0011406B"/>
    <w:rsid w:val="00115117"/>
    <w:rsid w:val="00117235"/>
    <w:rsid w:val="00117ADA"/>
    <w:rsid w:val="00121683"/>
    <w:rsid w:val="00121B11"/>
    <w:rsid w:val="001222FB"/>
    <w:rsid w:val="00122503"/>
    <w:rsid w:val="001239BB"/>
    <w:rsid w:val="00125FF2"/>
    <w:rsid w:val="001276D0"/>
    <w:rsid w:val="00127AAB"/>
    <w:rsid w:val="001313EF"/>
    <w:rsid w:val="00132265"/>
    <w:rsid w:val="0013261D"/>
    <w:rsid w:val="0013316B"/>
    <w:rsid w:val="00133222"/>
    <w:rsid w:val="00133559"/>
    <w:rsid w:val="0013381B"/>
    <w:rsid w:val="00133F58"/>
    <w:rsid w:val="00135523"/>
    <w:rsid w:val="00135E33"/>
    <w:rsid w:val="001400C8"/>
    <w:rsid w:val="00142547"/>
    <w:rsid w:val="00143784"/>
    <w:rsid w:val="00143A36"/>
    <w:rsid w:val="00144673"/>
    <w:rsid w:val="00145AA1"/>
    <w:rsid w:val="00147792"/>
    <w:rsid w:val="001478AD"/>
    <w:rsid w:val="00155134"/>
    <w:rsid w:val="0015619C"/>
    <w:rsid w:val="00164CCE"/>
    <w:rsid w:val="00167F2D"/>
    <w:rsid w:val="00172521"/>
    <w:rsid w:val="00172999"/>
    <w:rsid w:val="00172B9C"/>
    <w:rsid w:val="00173FEE"/>
    <w:rsid w:val="00175244"/>
    <w:rsid w:val="0017550C"/>
    <w:rsid w:val="00177DC8"/>
    <w:rsid w:val="0018053E"/>
    <w:rsid w:val="0018155B"/>
    <w:rsid w:val="00181FFE"/>
    <w:rsid w:val="00182AA0"/>
    <w:rsid w:val="00182E5D"/>
    <w:rsid w:val="001831EA"/>
    <w:rsid w:val="00184828"/>
    <w:rsid w:val="001856F2"/>
    <w:rsid w:val="00186879"/>
    <w:rsid w:val="001902F9"/>
    <w:rsid w:val="0019035B"/>
    <w:rsid w:val="001947B0"/>
    <w:rsid w:val="001A0373"/>
    <w:rsid w:val="001A26E8"/>
    <w:rsid w:val="001A3160"/>
    <w:rsid w:val="001A626A"/>
    <w:rsid w:val="001A66FF"/>
    <w:rsid w:val="001A6D70"/>
    <w:rsid w:val="001B28E2"/>
    <w:rsid w:val="001B2F6A"/>
    <w:rsid w:val="001B42C0"/>
    <w:rsid w:val="001B455E"/>
    <w:rsid w:val="001B4724"/>
    <w:rsid w:val="001B4D41"/>
    <w:rsid w:val="001B6D40"/>
    <w:rsid w:val="001C17BE"/>
    <w:rsid w:val="001C1A84"/>
    <w:rsid w:val="001C312D"/>
    <w:rsid w:val="001C3981"/>
    <w:rsid w:val="001C41FE"/>
    <w:rsid w:val="001C5A6C"/>
    <w:rsid w:val="001C5F7B"/>
    <w:rsid w:val="001C6283"/>
    <w:rsid w:val="001C6D60"/>
    <w:rsid w:val="001C7303"/>
    <w:rsid w:val="001D06BB"/>
    <w:rsid w:val="001D089F"/>
    <w:rsid w:val="001D1BE7"/>
    <w:rsid w:val="001D44B6"/>
    <w:rsid w:val="001D6069"/>
    <w:rsid w:val="001E032C"/>
    <w:rsid w:val="001E28D3"/>
    <w:rsid w:val="001E34DD"/>
    <w:rsid w:val="001E3889"/>
    <w:rsid w:val="001E397E"/>
    <w:rsid w:val="001E4F1F"/>
    <w:rsid w:val="001E567E"/>
    <w:rsid w:val="001E78BF"/>
    <w:rsid w:val="001F2C43"/>
    <w:rsid w:val="001F6E40"/>
    <w:rsid w:val="002013A2"/>
    <w:rsid w:val="00204E6B"/>
    <w:rsid w:val="00205C6A"/>
    <w:rsid w:val="00206099"/>
    <w:rsid w:val="00207405"/>
    <w:rsid w:val="00210566"/>
    <w:rsid w:val="00212251"/>
    <w:rsid w:val="00212419"/>
    <w:rsid w:val="0021377B"/>
    <w:rsid w:val="002138A0"/>
    <w:rsid w:val="002140A0"/>
    <w:rsid w:val="00214239"/>
    <w:rsid w:val="00214822"/>
    <w:rsid w:val="002154F4"/>
    <w:rsid w:val="002158ED"/>
    <w:rsid w:val="00215E8D"/>
    <w:rsid w:val="002161DF"/>
    <w:rsid w:val="00216AEB"/>
    <w:rsid w:val="00221D30"/>
    <w:rsid w:val="002259B2"/>
    <w:rsid w:val="00225DF4"/>
    <w:rsid w:val="0022613C"/>
    <w:rsid w:val="00227181"/>
    <w:rsid w:val="0022775B"/>
    <w:rsid w:val="00230B09"/>
    <w:rsid w:val="00230E96"/>
    <w:rsid w:val="00230FC7"/>
    <w:rsid w:val="0023472F"/>
    <w:rsid w:val="002351B8"/>
    <w:rsid w:val="0023601C"/>
    <w:rsid w:val="002400EB"/>
    <w:rsid w:val="0024097E"/>
    <w:rsid w:val="00243315"/>
    <w:rsid w:val="0024381B"/>
    <w:rsid w:val="00244502"/>
    <w:rsid w:val="00245757"/>
    <w:rsid w:val="00245D89"/>
    <w:rsid w:val="002463FF"/>
    <w:rsid w:val="002501C7"/>
    <w:rsid w:val="00251774"/>
    <w:rsid w:val="00255A6C"/>
    <w:rsid w:val="00256DCE"/>
    <w:rsid w:val="00257942"/>
    <w:rsid w:val="002602B4"/>
    <w:rsid w:val="0026188D"/>
    <w:rsid w:val="00263E95"/>
    <w:rsid w:val="002651A4"/>
    <w:rsid w:val="00267C90"/>
    <w:rsid w:val="00272022"/>
    <w:rsid w:val="0027261B"/>
    <w:rsid w:val="00273062"/>
    <w:rsid w:val="00274BCD"/>
    <w:rsid w:val="00275481"/>
    <w:rsid w:val="002759A7"/>
    <w:rsid w:val="00275B51"/>
    <w:rsid w:val="002805C7"/>
    <w:rsid w:val="0028134B"/>
    <w:rsid w:val="002818A1"/>
    <w:rsid w:val="00281DFD"/>
    <w:rsid w:val="002901C2"/>
    <w:rsid w:val="00290363"/>
    <w:rsid w:val="00290A8C"/>
    <w:rsid w:val="002916E7"/>
    <w:rsid w:val="00292D81"/>
    <w:rsid w:val="00293B66"/>
    <w:rsid w:val="00293F33"/>
    <w:rsid w:val="00297406"/>
    <w:rsid w:val="002A152C"/>
    <w:rsid w:val="002A236D"/>
    <w:rsid w:val="002A31D8"/>
    <w:rsid w:val="002A33ED"/>
    <w:rsid w:val="002A3CB5"/>
    <w:rsid w:val="002A43AF"/>
    <w:rsid w:val="002A4D5E"/>
    <w:rsid w:val="002A57AE"/>
    <w:rsid w:val="002A7C28"/>
    <w:rsid w:val="002B057A"/>
    <w:rsid w:val="002B083F"/>
    <w:rsid w:val="002B1228"/>
    <w:rsid w:val="002B15F2"/>
    <w:rsid w:val="002B2A0F"/>
    <w:rsid w:val="002B5B25"/>
    <w:rsid w:val="002B60B9"/>
    <w:rsid w:val="002B6B12"/>
    <w:rsid w:val="002B7427"/>
    <w:rsid w:val="002C2486"/>
    <w:rsid w:val="002C312E"/>
    <w:rsid w:val="002C3227"/>
    <w:rsid w:val="002C36B9"/>
    <w:rsid w:val="002C4765"/>
    <w:rsid w:val="002C49DF"/>
    <w:rsid w:val="002C52D7"/>
    <w:rsid w:val="002C652A"/>
    <w:rsid w:val="002C6A70"/>
    <w:rsid w:val="002C6D58"/>
    <w:rsid w:val="002D0D73"/>
    <w:rsid w:val="002D10A3"/>
    <w:rsid w:val="002D14E0"/>
    <w:rsid w:val="002D2311"/>
    <w:rsid w:val="002D549E"/>
    <w:rsid w:val="002D6422"/>
    <w:rsid w:val="002D666E"/>
    <w:rsid w:val="002D742F"/>
    <w:rsid w:val="002E0031"/>
    <w:rsid w:val="002E191E"/>
    <w:rsid w:val="002E353A"/>
    <w:rsid w:val="002E39C2"/>
    <w:rsid w:val="002E4474"/>
    <w:rsid w:val="002E4773"/>
    <w:rsid w:val="002E61AA"/>
    <w:rsid w:val="002E7726"/>
    <w:rsid w:val="002F122F"/>
    <w:rsid w:val="002F2715"/>
    <w:rsid w:val="002F3D57"/>
    <w:rsid w:val="002F6568"/>
    <w:rsid w:val="002F6CB9"/>
    <w:rsid w:val="002F789E"/>
    <w:rsid w:val="002F7DAE"/>
    <w:rsid w:val="0030199F"/>
    <w:rsid w:val="00302144"/>
    <w:rsid w:val="003021A3"/>
    <w:rsid w:val="00302259"/>
    <w:rsid w:val="00303B7C"/>
    <w:rsid w:val="00306A7A"/>
    <w:rsid w:val="00306E4D"/>
    <w:rsid w:val="00306FCD"/>
    <w:rsid w:val="00307EE2"/>
    <w:rsid w:val="003113B4"/>
    <w:rsid w:val="003113D7"/>
    <w:rsid w:val="003148CE"/>
    <w:rsid w:val="00317BCC"/>
    <w:rsid w:val="00322067"/>
    <w:rsid w:val="003220CF"/>
    <w:rsid w:val="003227E8"/>
    <w:rsid w:val="00322DFD"/>
    <w:rsid w:val="00323070"/>
    <w:rsid w:val="0032316A"/>
    <w:rsid w:val="0032401D"/>
    <w:rsid w:val="00324DE5"/>
    <w:rsid w:val="0032618C"/>
    <w:rsid w:val="0032738A"/>
    <w:rsid w:val="00330498"/>
    <w:rsid w:val="003304D2"/>
    <w:rsid w:val="00330963"/>
    <w:rsid w:val="00332D2A"/>
    <w:rsid w:val="003341E4"/>
    <w:rsid w:val="00334338"/>
    <w:rsid w:val="00336DF9"/>
    <w:rsid w:val="00337456"/>
    <w:rsid w:val="00342368"/>
    <w:rsid w:val="00344BDE"/>
    <w:rsid w:val="00345AD6"/>
    <w:rsid w:val="003461FF"/>
    <w:rsid w:val="003507D9"/>
    <w:rsid w:val="00350A1B"/>
    <w:rsid w:val="00350F1B"/>
    <w:rsid w:val="00351B0E"/>
    <w:rsid w:val="00352AEE"/>
    <w:rsid w:val="00353C28"/>
    <w:rsid w:val="00354124"/>
    <w:rsid w:val="00354A7C"/>
    <w:rsid w:val="003567B1"/>
    <w:rsid w:val="00356C00"/>
    <w:rsid w:val="00360AE9"/>
    <w:rsid w:val="00362144"/>
    <w:rsid w:val="003621D8"/>
    <w:rsid w:val="00363A3B"/>
    <w:rsid w:val="00363C38"/>
    <w:rsid w:val="00365EA3"/>
    <w:rsid w:val="003669C2"/>
    <w:rsid w:val="00367448"/>
    <w:rsid w:val="00370169"/>
    <w:rsid w:val="003708AA"/>
    <w:rsid w:val="00371707"/>
    <w:rsid w:val="00371A4C"/>
    <w:rsid w:val="003722B9"/>
    <w:rsid w:val="00373942"/>
    <w:rsid w:val="00373B13"/>
    <w:rsid w:val="003741AC"/>
    <w:rsid w:val="00374C98"/>
    <w:rsid w:val="00376601"/>
    <w:rsid w:val="00376ECF"/>
    <w:rsid w:val="00382744"/>
    <w:rsid w:val="003834E9"/>
    <w:rsid w:val="00385785"/>
    <w:rsid w:val="00386AC5"/>
    <w:rsid w:val="00387162"/>
    <w:rsid w:val="003928D8"/>
    <w:rsid w:val="00392C64"/>
    <w:rsid w:val="003937E7"/>
    <w:rsid w:val="0039750A"/>
    <w:rsid w:val="00397FFD"/>
    <w:rsid w:val="003A0C56"/>
    <w:rsid w:val="003A17EC"/>
    <w:rsid w:val="003A18B7"/>
    <w:rsid w:val="003A1DFD"/>
    <w:rsid w:val="003A3405"/>
    <w:rsid w:val="003A45FD"/>
    <w:rsid w:val="003A5091"/>
    <w:rsid w:val="003B05BD"/>
    <w:rsid w:val="003B0EFA"/>
    <w:rsid w:val="003B1186"/>
    <w:rsid w:val="003B164F"/>
    <w:rsid w:val="003B1C86"/>
    <w:rsid w:val="003B21D0"/>
    <w:rsid w:val="003B45E4"/>
    <w:rsid w:val="003B6519"/>
    <w:rsid w:val="003C08F8"/>
    <w:rsid w:val="003C2AAE"/>
    <w:rsid w:val="003C2D09"/>
    <w:rsid w:val="003C38AF"/>
    <w:rsid w:val="003C55F3"/>
    <w:rsid w:val="003C733D"/>
    <w:rsid w:val="003C77B9"/>
    <w:rsid w:val="003C788C"/>
    <w:rsid w:val="003C7FB4"/>
    <w:rsid w:val="003D170A"/>
    <w:rsid w:val="003D1929"/>
    <w:rsid w:val="003D29D1"/>
    <w:rsid w:val="003D390A"/>
    <w:rsid w:val="003D4547"/>
    <w:rsid w:val="003D457F"/>
    <w:rsid w:val="003D586B"/>
    <w:rsid w:val="003E0924"/>
    <w:rsid w:val="003E103E"/>
    <w:rsid w:val="003E2A23"/>
    <w:rsid w:val="003E453B"/>
    <w:rsid w:val="003F27E1"/>
    <w:rsid w:val="003F4506"/>
    <w:rsid w:val="003F5212"/>
    <w:rsid w:val="003F6086"/>
    <w:rsid w:val="003F7B24"/>
    <w:rsid w:val="00400524"/>
    <w:rsid w:val="00400A74"/>
    <w:rsid w:val="004017ED"/>
    <w:rsid w:val="00402E8A"/>
    <w:rsid w:val="0040409E"/>
    <w:rsid w:val="004055BE"/>
    <w:rsid w:val="004058A6"/>
    <w:rsid w:val="00405BE5"/>
    <w:rsid w:val="00405C3E"/>
    <w:rsid w:val="0040660C"/>
    <w:rsid w:val="004112CF"/>
    <w:rsid w:val="00411E21"/>
    <w:rsid w:val="004125BF"/>
    <w:rsid w:val="00414E1B"/>
    <w:rsid w:val="004153C5"/>
    <w:rsid w:val="004159C8"/>
    <w:rsid w:val="00415D14"/>
    <w:rsid w:val="00415DFC"/>
    <w:rsid w:val="00416796"/>
    <w:rsid w:val="0042221E"/>
    <w:rsid w:val="00423557"/>
    <w:rsid w:val="00424C0A"/>
    <w:rsid w:val="00426DE4"/>
    <w:rsid w:val="00434D3B"/>
    <w:rsid w:val="00435C9E"/>
    <w:rsid w:val="00437624"/>
    <w:rsid w:val="00441C00"/>
    <w:rsid w:val="0044251C"/>
    <w:rsid w:val="004426C1"/>
    <w:rsid w:val="004436D8"/>
    <w:rsid w:val="00443AFF"/>
    <w:rsid w:val="00446CA3"/>
    <w:rsid w:val="00447697"/>
    <w:rsid w:val="00447A79"/>
    <w:rsid w:val="00451A3F"/>
    <w:rsid w:val="00453AD4"/>
    <w:rsid w:val="004625C8"/>
    <w:rsid w:val="0046475B"/>
    <w:rsid w:val="004651EB"/>
    <w:rsid w:val="00466369"/>
    <w:rsid w:val="00466716"/>
    <w:rsid w:val="00467B4B"/>
    <w:rsid w:val="00470705"/>
    <w:rsid w:val="00471184"/>
    <w:rsid w:val="004711B7"/>
    <w:rsid w:val="004725A6"/>
    <w:rsid w:val="004737C0"/>
    <w:rsid w:val="00474DE4"/>
    <w:rsid w:val="0047585E"/>
    <w:rsid w:val="00475EB2"/>
    <w:rsid w:val="00475ED7"/>
    <w:rsid w:val="00480783"/>
    <w:rsid w:val="00481427"/>
    <w:rsid w:val="00481B25"/>
    <w:rsid w:val="00482303"/>
    <w:rsid w:val="00486EF3"/>
    <w:rsid w:val="0049061E"/>
    <w:rsid w:val="004909F0"/>
    <w:rsid w:val="0049169F"/>
    <w:rsid w:val="00493CF8"/>
    <w:rsid w:val="004941BB"/>
    <w:rsid w:val="00494ECE"/>
    <w:rsid w:val="00497EB3"/>
    <w:rsid w:val="004A0864"/>
    <w:rsid w:val="004A1FAD"/>
    <w:rsid w:val="004A215A"/>
    <w:rsid w:val="004A3E60"/>
    <w:rsid w:val="004A4D50"/>
    <w:rsid w:val="004A515B"/>
    <w:rsid w:val="004B3503"/>
    <w:rsid w:val="004B3BB8"/>
    <w:rsid w:val="004B4927"/>
    <w:rsid w:val="004B53B8"/>
    <w:rsid w:val="004B5F34"/>
    <w:rsid w:val="004C2208"/>
    <w:rsid w:val="004C2951"/>
    <w:rsid w:val="004D01A0"/>
    <w:rsid w:val="004D22EA"/>
    <w:rsid w:val="004D2ACA"/>
    <w:rsid w:val="004D6514"/>
    <w:rsid w:val="004D6ABB"/>
    <w:rsid w:val="004E1FB1"/>
    <w:rsid w:val="004E276F"/>
    <w:rsid w:val="004E3177"/>
    <w:rsid w:val="004E3E76"/>
    <w:rsid w:val="004E542D"/>
    <w:rsid w:val="004E56DA"/>
    <w:rsid w:val="004E56DC"/>
    <w:rsid w:val="004E6213"/>
    <w:rsid w:val="004E670E"/>
    <w:rsid w:val="004E793A"/>
    <w:rsid w:val="004F3BBD"/>
    <w:rsid w:val="004F4580"/>
    <w:rsid w:val="004F5B8B"/>
    <w:rsid w:val="004F6934"/>
    <w:rsid w:val="00500D4B"/>
    <w:rsid w:val="00500E1E"/>
    <w:rsid w:val="00501BE4"/>
    <w:rsid w:val="00505C21"/>
    <w:rsid w:val="00506316"/>
    <w:rsid w:val="00506B97"/>
    <w:rsid w:val="0050747E"/>
    <w:rsid w:val="005107D6"/>
    <w:rsid w:val="00510A43"/>
    <w:rsid w:val="00511C94"/>
    <w:rsid w:val="00514170"/>
    <w:rsid w:val="00515334"/>
    <w:rsid w:val="00520E55"/>
    <w:rsid w:val="005226D6"/>
    <w:rsid w:val="005236BB"/>
    <w:rsid w:val="00523C0A"/>
    <w:rsid w:val="00524B2F"/>
    <w:rsid w:val="00526700"/>
    <w:rsid w:val="0052706B"/>
    <w:rsid w:val="005275DF"/>
    <w:rsid w:val="00532CB8"/>
    <w:rsid w:val="0053466A"/>
    <w:rsid w:val="00537B77"/>
    <w:rsid w:val="0054058F"/>
    <w:rsid w:val="00540738"/>
    <w:rsid w:val="00540C6F"/>
    <w:rsid w:val="00541100"/>
    <w:rsid w:val="00541980"/>
    <w:rsid w:val="00541B4F"/>
    <w:rsid w:val="00541D4D"/>
    <w:rsid w:val="0054295C"/>
    <w:rsid w:val="0054336B"/>
    <w:rsid w:val="005447DE"/>
    <w:rsid w:val="00545802"/>
    <w:rsid w:val="00545E31"/>
    <w:rsid w:val="005503BA"/>
    <w:rsid w:val="00550965"/>
    <w:rsid w:val="00552956"/>
    <w:rsid w:val="00554346"/>
    <w:rsid w:val="00554A28"/>
    <w:rsid w:val="00556CAC"/>
    <w:rsid w:val="00557D72"/>
    <w:rsid w:val="00560A31"/>
    <w:rsid w:val="00570B8D"/>
    <w:rsid w:val="00570BCC"/>
    <w:rsid w:val="00572C0F"/>
    <w:rsid w:val="00572D15"/>
    <w:rsid w:val="00572DA1"/>
    <w:rsid w:val="005735F0"/>
    <w:rsid w:val="00573F2E"/>
    <w:rsid w:val="0057418C"/>
    <w:rsid w:val="00576049"/>
    <w:rsid w:val="00577817"/>
    <w:rsid w:val="00577EAE"/>
    <w:rsid w:val="005801D5"/>
    <w:rsid w:val="0058117A"/>
    <w:rsid w:val="00581AC9"/>
    <w:rsid w:val="00581DF3"/>
    <w:rsid w:val="005822D7"/>
    <w:rsid w:val="00582CAB"/>
    <w:rsid w:val="0058414C"/>
    <w:rsid w:val="0058509C"/>
    <w:rsid w:val="00585DFC"/>
    <w:rsid w:val="00586AEA"/>
    <w:rsid w:val="00587176"/>
    <w:rsid w:val="0059116A"/>
    <w:rsid w:val="00591D05"/>
    <w:rsid w:val="005935FB"/>
    <w:rsid w:val="0059372C"/>
    <w:rsid w:val="00593730"/>
    <w:rsid w:val="00593EA6"/>
    <w:rsid w:val="00593F85"/>
    <w:rsid w:val="005945E6"/>
    <w:rsid w:val="005949AF"/>
    <w:rsid w:val="00595DF1"/>
    <w:rsid w:val="005966A8"/>
    <w:rsid w:val="0059739C"/>
    <w:rsid w:val="00597CCE"/>
    <w:rsid w:val="005A0811"/>
    <w:rsid w:val="005A0F40"/>
    <w:rsid w:val="005A1652"/>
    <w:rsid w:val="005A19B9"/>
    <w:rsid w:val="005A1FCA"/>
    <w:rsid w:val="005A255D"/>
    <w:rsid w:val="005A5A6B"/>
    <w:rsid w:val="005A659B"/>
    <w:rsid w:val="005B16EC"/>
    <w:rsid w:val="005B1E11"/>
    <w:rsid w:val="005B23CD"/>
    <w:rsid w:val="005B45A7"/>
    <w:rsid w:val="005B4B81"/>
    <w:rsid w:val="005B4BFD"/>
    <w:rsid w:val="005B506A"/>
    <w:rsid w:val="005B6B99"/>
    <w:rsid w:val="005B710A"/>
    <w:rsid w:val="005C1743"/>
    <w:rsid w:val="005C4AF4"/>
    <w:rsid w:val="005C645B"/>
    <w:rsid w:val="005C7510"/>
    <w:rsid w:val="005D5B11"/>
    <w:rsid w:val="005E1378"/>
    <w:rsid w:val="005E1EC3"/>
    <w:rsid w:val="005E2A24"/>
    <w:rsid w:val="005E57FC"/>
    <w:rsid w:val="005F016A"/>
    <w:rsid w:val="005F071B"/>
    <w:rsid w:val="005F14DF"/>
    <w:rsid w:val="005F2BC5"/>
    <w:rsid w:val="005F2C82"/>
    <w:rsid w:val="005F39F8"/>
    <w:rsid w:val="005F42CC"/>
    <w:rsid w:val="005F5463"/>
    <w:rsid w:val="005F6897"/>
    <w:rsid w:val="005F6948"/>
    <w:rsid w:val="005F6AEA"/>
    <w:rsid w:val="005F73FD"/>
    <w:rsid w:val="005F7AAB"/>
    <w:rsid w:val="005F7C00"/>
    <w:rsid w:val="00600146"/>
    <w:rsid w:val="0060194F"/>
    <w:rsid w:val="00605EF4"/>
    <w:rsid w:val="00606181"/>
    <w:rsid w:val="006063B9"/>
    <w:rsid w:val="00606B1A"/>
    <w:rsid w:val="006075B2"/>
    <w:rsid w:val="00610DAB"/>
    <w:rsid w:val="00610EF7"/>
    <w:rsid w:val="006117B7"/>
    <w:rsid w:val="0061376B"/>
    <w:rsid w:val="00614CEE"/>
    <w:rsid w:val="0061507E"/>
    <w:rsid w:val="00616657"/>
    <w:rsid w:val="0061736E"/>
    <w:rsid w:val="00617D7D"/>
    <w:rsid w:val="00620A4C"/>
    <w:rsid w:val="00621611"/>
    <w:rsid w:val="0062184D"/>
    <w:rsid w:val="00622E92"/>
    <w:rsid w:val="00623D16"/>
    <w:rsid w:val="00625317"/>
    <w:rsid w:val="00626C2F"/>
    <w:rsid w:val="00627202"/>
    <w:rsid w:val="00627389"/>
    <w:rsid w:val="00627CE2"/>
    <w:rsid w:val="006323CC"/>
    <w:rsid w:val="00632481"/>
    <w:rsid w:val="006328BD"/>
    <w:rsid w:val="00632C54"/>
    <w:rsid w:val="00633E9D"/>
    <w:rsid w:val="006349C2"/>
    <w:rsid w:val="00635522"/>
    <w:rsid w:val="0063584D"/>
    <w:rsid w:val="00635E45"/>
    <w:rsid w:val="00637252"/>
    <w:rsid w:val="00637448"/>
    <w:rsid w:val="0063782F"/>
    <w:rsid w:val="006405E1"/>
    <w:rsid w:val="00640979"/>
    <w:rsid w:val="006411E3"/>
    <w:rsid w:val="00643615"/>
    <w:rsid w:val="006456D9"/>
    <w:rsid w:val="00645FD9"/>
    <w:rsid w:val="006476F7"/>
    <w:rsid w:val="00650117"/>
    <w:rsid w:val="0065285D"/>
    <w:rsid w:val="00653DEA"/>
    <w:rsid w:val="006541D5"/>
    <w:rsid w:val="00654655"/>
    <w:rsid w:val="006555EB"/>
    <w:rsid w:val="00657976"/>
    <w:rsid w:val="006617A2"/>
    <w:rsid w:val="006624F9"/>
    <w:rsid w:val="0066391F"/>
    <w:rsid w:val="00663D7B"/>
    <w:rsid w:val="00664B64"/>
    <w:rsid w:val="00667B85"/>
    <w:rsid w:val="006705AB"/>
    <w:rsid w:val="00673EBB"/>
    <w:rsid w:val="006753B3"/>
    <w:rsid w:val="0068226D"/>
    <w:rsid w:val="006845BB"/>
    <w:rsid w:val="00686B46"/>
    <w:rsid w:val="00687386"/>
    <w:rsid w:val="006907E0"/>
    <w:rsid w:val="00691960"/>
    <w:rsid w:val="00691D55"/>
    <w:rsid w:val="0069444A"/>
    <w:rsid w:val="006955BF"/>
    <w:rsid w:val="00695D33"/>
    <w:rsid w:val="006963EE"/>
    <w:rsid w:val="006A206A"/>
    <w:rsid w:val="006A365F"/>
    <w:rsid w:val="006A36B2"/>
    <w:rsid w:val="006A5236"/>
    <w:rsid w:val="006A5D10"/>
    <w:rsid w:val="006A5FAD"/>
    <w:rsid w:val="006A62B5"/>
    <w:rsid w:val="006A62E8"/>
    <w:rsid w:val="006B00A6"/>
    <w:rsid w:val="006B068E"/>
    <w:rsid w:val="006B0D8A"/>
    <w:rsid w:val="006B2E7A"/>
    <w:rsid w:val="006B5559"/>
    <w:rsid w:val="006B7A95"/>
    <w:rsid w:val="006C1432"/>
    <w:rsid w:val="006C1F4B"/>
    <w:rsid w:val="006C2C43"/>
    <w:rsid w:val="006C3745"/>
    <w:rsid w:val="006C5813"/>
    <w:rsid w:val="006C621C"/>
    <w:rsid w:val="006D1679"/>
    <w:rsid w:val="006D34BD"/>
    <w:rsid w:val="006D3B61"/>
    <w:rsid w:val="006D3CA1"/>
    <w:rsid w:val="006D4327"/>
    <w:rsid w:val="006D50D3"/>
    <w:rsid w:val="006D5EAC"/>
    <w:rsid w:val="006E1983"/>
    <w:rsid w:val="006E2CAC"/>
    <w:rsid w:val="006E3211"/>
    <w:rsid w:val="006E4001"/>
    <w:rsid w:val="006E628F"/>
    <w:rsid w:val="006F4B39"/>
    <w:rsid w:val="006F4E8C"/>
    <w:rsid w:val="006F5D2F"/>
    <w:rsid w:val="006F7438"/>
    <w:rsid w:val="00702425"/>
    <w:rsid w:val="007037E0"/>
    <w:rsid w:val="00706F55"/>
    <w:rsid w:val="00707D09"/>
    <w:rsid w:val="00710C6E"/>
    <w:rsid w:val="00711AF6"/>
    <w:rsid w:val="007139D2"/>
    <w:rsid w:val="0071577B"/>
    <w:rsid w:val="00715D61"/>
    <w:rsid w:val="00716400"/>
    <w:rsid w:val="00717459"/>
    <w:rsid w:val="00720A0E"/>
    <w:rsid w:val="0072276F"/>
    <w:rsid w:val="00723B1B"/>
    <w:rsid w:val="007248B8"/>
    <w:rsid w:val="0072540B"/>
    <w:rsid w:val="00727144"/>
    <w:rsid w:val="00727F79"/>
    <w:rsid w:val="007306D6"/>
    <w:rsid w:val="007306EB"/>
    <w:rsid w:val="00732ABA"/>
    <w:rsid w:val="00732E96"/>
    <w:rsid w:val="0073465B"/>
    <w:rsid w:val="00734FD2"/>
    <w:rsid w:val="00742839"/>
    <w:rsid w:val="00743F44"/>
    <w:rsid w:val="0074457B"/>
    <w:rsid w:val="00746114"/>
    <w:rsid w:val="007461E7"/>
    <w:rsid w:val="00746542"/>
    <w:rsid w:val="00746FF2"/>
    <w:rsid w:val="00747BB5"/>
    <w:rsid w:val="00747BC6"/>
    <w:rsid w:val="007510C2"/>
    <w:rsid w:val="00751352"/>
    <w:rsid w:val="00753F7E"/>
    <w:rsid w:val="007557D5"/>
    <w:rsid w:val="007564BF"/>
    <w:rsid w:val="00756870"/>
    <w:rsid w:val="00761B8E"/>
    <w:rsid w:val="0076647D"/>
    <w:rsid w:val="00767495"/>
    <w:rsid w:val="00767F7A"/>
    <w:rsid w:val="00770FFA"/>
    <w:rsid w:val="00772ED8"/>
    <w:rsid w:val="00774DEE"/>
    <w:rsid w:val="0077592A"/>
    <w:rsid w:val="00775B2B"/>
    <w:rsid w:val="0077764A"/>
    <w:rsid w:val="007779CE"/>
    <w:rsid w:val="00780665"/>
    <w:rsid w:val="00780A5F"/>
    <w:rsid w:val="00780B97"/>
    <w:rsid w:val="00780FAC"/>
    <w:rsid w:val="0078153F"/>
    <w:rsid w:val="00783E5B"/>
    <w:rsid w:val="00784FB0"/>
    <w:rsid w:val="00785267"/>
    <w:rsid w:val="0078715D"/>
    <w:rsid w:val="0078754D"/>
    <w:rsid w:val="00787B6B"/>
    <w:rsid w:val="00790810"/>
    <w:rsid w:val="00793135"/>
    <w:rsid w:val="00796855"/>
    <w:rsid w:val="007A0DF4"/>
    <w:rsid w:val="007A2D2A"/>
    <w:rsid w:val="007A30ED"/>
    <w:rsid w:val="007A69B5"/>
    <w:rsid w:val="007B0AA8"/>
    <w:rsid w:val="007B0AF9"/>
    <w:rsid w:val="007B1905"/>
    <w:rsid w:val="007B1B94"/>
    <w:rsid w:val="007B3E0C"/>
    <w:rsid w:val="007B509E"/>
    <w:rsid w:val="007B77A5"/>
    <w:rsid w:val="007C09C3"/>
    <w:rsid w:val="007C0CE5"/>
    <w:rsid w:val="007C1398"/>
    <w:rsid w:val="007C2007"/>
    <w:rsid w:val="007C21CD"/>
    <w:rsid w:val="007C3B03"/>
    <w:rsid w:val="007C6F4E"/>
    <w:rsid w:val="007C720F"/>
    <w:rsid w:val="007D09E1"/>
    <w:rsid w:val="007D4E9D"/>
    <w:rsid w:val="007D5520"/>
    <w:rsid w:val="007E1FED"/>
    <w:rsid w:val="007E390A"/>
    <w:rsid w:val="007E59B8"/>
    <w:rsid w:val="007E7800"/>
    <w:rsid w:val="007F0311"/>
    <w:rsid w:val="007F0DEA"/>
    <w:rsid w:val="007F237F"/>
    <w:rsid w:val="007F2C55"/>
    <w:rsid w:val="007F4A33"/>
    <w:rsid w:val="007F53EB"/>
    <w:rsid w:val="007F5B9A"/>
    <w:rsid w:val="007F5BC3"/>
    <w:rsid w:val="007F67D1"/>
    <w:rsid w:val="007F7ECB"/>
    <w:rsid w:val="00800D29"/>
    <w:rsid w:val="008019C8"/>
    <w:rsid w:val="00802902"/>
    <w:rsid w:val="00804118"/>
    <w:rsid w:val="00804AA3"/>
    <w:rsid w:val="00807998"/>
    <w:rsid w:val="0081307A"/>
    <w:rsid w:val="00814C30"/>
    <w:rsid w:val="0081531F"/>
    <w:rsid w:val="008172E2"/>
    <w:rsid w:val="008206F7"/>
    <w:rsid w:val="0082104A"/>
    <w:rsid w:val="00821991"/>
    <w:rsid w:val="00822505"/>
    <w:rsid w:val="00823D8B"/>
    <w:rsid w:val="008250AB"/>
    <w:rsid w:val="00825633"/>
    <w:rsid w:val="00830C1D"/>
    <w:rsid w:val="0083143A"/>
    <w:rsid w:val="008315A8"/>
    <w:rsid w:val="00832C7F"/>
    <w:rsid w:val="00832D01"/>
    <w:rsid w:val="00832EB4"/>
    <w:rsid w:val="008345C4"/>
    <w:rsid w:val="00836A64"/>
    <w:rsid w:val="00841790"/>
    <w:rsid w:val="0084338E"/>
    <w:rsid w:val="00844356"/>
    <w:rsid w:val="00844B27"/>
    <w:rsid w:val="008509C6"/>
    <w:rsid w:val="00850AC5"/>
    <w:rsid w:val="00851C0F"/>
    <w:rsid w:val="008526A5"/>
    <w:rsid w:val="00853FE4"/>
    <w:rsid w:val="00855398"/>
    <w:rsid w:val="00856333"/>
    <w:rsid w:val="00856D2A"/>
    <w:rsid w:val="008625B3"/>
    <w:rsid w:val="00863691"/>
    <w:rsid w:val="008729BC"/>
    <w:rsid w:val="00873E50"/>
    <w:rsid w:val="00875430"/>
    <w:rsid w:val="00876952"/>
    <w:rsid w:val="0088569C"/>
    <w:rsid w:val="00886ED0"/>
    <w:rsid w:val="00887DA6"/>
    <w:rsid w:val="008910E0"/>
    <w:rsid w:val="0089115C"/>
    <w:rsid w:val="008912A5"/>
    <w:rsid w:val="00894A72"/>
    <w:rsid w:val="0089556A"/>
    <w:rsid w:val="008A026B"/>
    <w:rsid w:val="008A036F"/>
    <w:rsid w:val="008A14C4"/>
    <w:rsid w:val="008A1BDA"/>
    <w:rsid w:val="008A3BFB"/>
    <w:rsid w:val="008A3E47"/>
    <w:rsid w:val="008A5EC0"/>
    <w:rsid w:val="008A64F2"/>
    <w:rsid w:val="008A76BD"/>
    <w:rsid w:val="008A7FE7"/>
    <w:rsid w:val="008B14FA"/>
    <w:rsid w:val="008B34D7"/>
    <w:rsid w:val="008B465F"/>
    <w:rsid w:val="008B48FB"/>
    <w:rsid w:val="008B51C8"/>
    <w:rsid w:val="008B5988"/>
    <w:rsid w:val="008B5F21"/>
    <w:rsid w:val="008C3FF1"/>
    <w:rsid w:val="008C51C0"/>
    <w:rsid w:val="008C5958"/>
    <w:rsid w:val="008C6872"/>
    <w:rsid w:val="008D0F0A"/>
    <w:rsid w:val="008D1721"/>
    <w:rsid w:val="008D1B5D"/>
    <w:rsid w:val="008D32E1"/>
    <w:rsid w:val="008D39A6"/>
    <w:rsid w:val="008D47E4"/>
    <w:rsid w:val="008D6E73"/>
    <w:rsid w:val="008E0316"/>
    <w:rsid w:val="008E0543"/>
    <w:rsid w:val="008E05F6"/>
    <w:rsid w:val="008E1901"/>
    <w:rsid w:val="008E2898"/>
    <w:rsid w:val="008E314E"/>
    <w:rsid w:val="008E37D6"/>
    <w:rsid w:val="008E3CDB"/>
    <w:rsid w:val="008E54AA"/>
    <w:rsid w:val="008E54C5"/>
    <w:rsid w:val="008E5851"/>
    <w:rsid w:val="008E6736"/>
    <w:rsid w:val="008E69D7"/>
    <w:rsid w:val="008E6B1D"/>
    <w:rsid w:val="008E7508"/>
    <w:rsid w:val="008F0211"/>
    <w:rsid w:val="008F05AF"/>
    <w:rsid w:val="008F0602"/>
    <w:rsid w:val="008F291F"/>
    <w:rsid w:val="008F2C00"/>
    <w:rsid w:val="008F5758"/>
    <w:rsid w:val="008F67B8"/>
    <w:rsid w:val="00900C89"/>
    <w:rsid w:val="00901446"/>
    <w:rsid w:val="0090150D"/>
    <w:rsid w:val="00902CE3"/>
    <w:rsid w:val="0090501E"/>
    <w:rsid w:val="00911805"/>
    <w:rsid w:val="00911824"/>
    <w:rsid w:val="00913121"/>
    <w:rsid w:val="00913764"/>
    <w:rsid w:val="00913C5D"/>
    <w:rsid w:val="009146FE"/>
    <w:rsid w:val="009156ED"/>
    <w:rsid w:val="00916B4C"/>
    <w:rsid w:val="0092074F"/>
    <w:rsid w:val="00921595"/>
    <w:rsid w:val="00921AC6"/>
    <w:rsid w:val="009242A0"/>
    <w:rsid w:val="009247E6"/>
    <w:rsid w:val="009247F1"/>
    <w:rsid w:val="00924B1B"/>
    <w:rsid w:val="00924C67"/>
    <w:rsid w:val="00926B1A"/>
    <w:rsid w:val="00930523"/>
    <w:rsid w:val="009317D4"/>
    <w:rsid w:val="00933A12"/>
    <w:rsid w:val="00934605"/>
    <w:rsid w:val="00934882"/>
    <w:rsid w:val="00934FA6"/>
    <w:rsid w:val="00937BE9"/>
    <w:rsid w:val="00941E7E"/>
    <w:rsid w:val="009453AF"/>
    <w:rsid w:val="0094544A"/>
    <w:rsid w:val="00945D61"/>
    <w:rsid w:val="00953B98"/>
    <w:rsid w:val="00953D1D"/>
    <w:rsid w:val="00954491"/>
    <w:rsid w:val="00955F11"/>
    <w:rsid w:val="00961657"/>
    <w:rsid w:val="00961D87"/>
    <w:rsid w:val="00962D58"/>
    <w:rsid w:val="009631D0"/>
    <w:rsid w:val="009637CD"/>
    <w:rsid w:val="00963F67"/>
    <w:rsid w:val="009643CB"/>
    <w:rsid w:val="009653FB"/>
    <w:rsid w:val="009660AA"/>
    <w:rsid w:val="009669F7"/>
    <w:rsid w:val="00966FFE"/>
    <w:rsid w:val="009672CF"/>
    <w:rsid w:val="009707FC"/>
    <w:rsid w:val="00970CE1"/>
    <w:rsid w:val="009722C6"/>
    <w:rsid w:val="00972CA8"/>
    <w:rsid w:val="00975445"/>
    <w:rsid w:val="009778CC"/>
    <w:rsid w:val="0098047B"/>
    <w:rsid w:val="00982C10"/>
    <w:rsid w:val="00983898"/>
    <w:rsid w:val="009841CA"/>
    <w:rsid w:val="00984C97"/>
    <w:rsid w:val="0098654F"/>
    <w:rsid w:val="009869B4"/>
    <w:rsid w:val="00987AEF"/>
    <w:rsid w:val="00991858"/>
    <w:rsid w:val="00991F1C"/>
    <w:rsid w:val="0099224C"/>
    <w:rsid w:val="0099484A"/>
    <w:rsid w:val="00994C1F"/>
    <w:rsid w:val="00995E32"/>
    <w:rsid w:val="00995EBE"/>
    <w:rsid w:val="00997904"/>
    <w:rsid w:val="009A0426"/>
    <w:rsid w:val="009A142D"/>
    <w:rsid w:val="009A15E4"/>
    <w:rsid w:val="009A1DA1"/>
    <w:rsid w:val="009A4538"/>
    <w:rsid w:val="009A52FC"/>
    <w:rsid w:val="009A585F"/>
    <w:rsid w:val="009A5877"/>
    <w:rsid w:val="009A5E00"/>
    <w:rsid w:val="009A6CDC"/>
    <w:rsid w:val="009A7954"/>
    <w:rsid w:val="009A7F42"/>
    <w:rsid w:val="009B0357"/>
    <w:rsid w:val="009B1465"/>
    <w:rsid w:val="009B2AF8"/>
    <w:rsid w:val="009B3E5C"/>
    <w:rsid w:val="009B7428"/>
    <w:rsid w:val="009C04D1"/>
    <w:rsid w:val="009C192D"/>
    <w:rsid w:val="009C1FB8"/>
    <w:rsid w:val="009C21DE"/>
    <w:rsid w:val="009C3025"/>
    <w:rsid w:val="009C40D2"/>
    <w:rsid w:val="009C40F3"/>
    <w:rsid w:val="009C425A"/>
    <w:rsid w:val="009D1063"/>
    <w:rsid w:val="009D19E2"/>
    <w:rsid w:val="009D4E27"/>
    <w:rsid w:val="009E1CC9"/>
    <w:rsid w:val="009E2198"/>
    <w:rsid w:val="009E4105"/>
    <w:rsid w:val="009E5289"/>
    <w:rsid w:val="009E52CB"/>
    <w:rsid w:val="009E599D"/>
    <w:rsid w:val="009E6A9D"/>
    <w:rsid w:val="009F0782"/>
    <w:rsid w:val="009F0E9E"/>
    <w:rsid w:val="009F1292"/>
    <w:rsid w:val="009F1C88"/>
    <w:rsid w:val="009F1CDB"/>
    <w:rsid w:val="009F2FAB"/>
    <w:rsid w:val="009F3AC8"/>
    <w:rsid w:val="009F4624"/>
    <w:rsid w:val="009F7770"/>
    <w:rsid w:val="00A003ED"/>
    <w:rsid w:val="00A017A8"/>
    <w:rsid w:val="00A01E27"/>
    <w:rsid w:val="00A028A3"/>
    <w:rsid w:val="00A05E48"/>
    <w:rsid w:val="00A0641A"/>
    <w:rsid w:val="00A079E5"/>
    <w:rsid w:val="00A103F4"/>
    <w:rsid w:val="00A13033"/>
    <w:rsid w:val="00A14046"/>
    <w:rsid w:val="00A141A3"/>
    <w:rsid w:val="00A14A6B"/>
    <w:rsid w:val="00A15788"/>
    <w:rsid w:val="00A16E2C"/>
    <w:rsid w:val="00A16F02"/>
    <w:rsid w:val="00A17B33"/>
    <w:rsid w:val="00A200E8"/>
    <w:rsid w:val="00A206C1"/>
    <w:rsid w:val="00A22688"/>
    <w:rsid w:val="00A2408A"/>
    <w:rsid w:val="00A24EB4"/>
    <w:rsid w:val="00A25CE5"/>
    <w:rsid w:val="00A27CCE"/>
    <w:rsid w:val="00A27EB5"/>
    <w:rsid w:val="00A31ACF"/>
    <w:rsid w:val="00A33EC8"/>
    <w:rsid w:val="00A375BF"/>
    <w:rsid w:val="00A4039A"/>
    <w:rsid w:val="00A4053F"/>
    <w:rsid w:val="00A40FAE"/>
    <w:rsid w:val="00A41F76"/>
    <w:rsid w:val="00A42BB9"/>
    <w:rsid w:val="00A438C7"/>
    <w:rsid w:val="00A4408F"/>
    <w:rsid w:val="00A44DF9"/>
    <w:rsid w:val="00A454A4"/>
    <w:rsid w:val="00A4788E"/>
    <w:rsid w:val="00A47E11"/>
    <w:rsid w:val="00A47F5F"/>
    <w:rsid w:val="00A5045E"/>
    <w:rsid w:val="00A5345E"/>
    <w:rsid w:val="00A54E41"/>
    <w:rsid w:val="00A60092"/>
    <w:rsid w:val="00A61436"/>
    <w:rsid w:val="00A6595C"/>
    <w:rsid w:val="00A70416"/>
    <w:rsid w:val="00A72367"/>
    <w:rsid w:val="00A729F4"/>
    <w:rsid w:val="00A72F83"/>
    <w:rsid w:val="00A730BD"/>
    <w:rsid w:val="00A74A8B"/>
    <w:rsid w:val="00A74E45"/>
    <w:rsid w:val="00A75359"/>
    <w:rsid w:val="00A76237"/>
    <w:rsid w:val="00A777B8"/>
    <w:rsid w:val="00A811CB"/>
    <w:rsid w:val="00A813CC"/>
    <w:rsid w:val="00A813FC"/>
    <w:rsid w:val="00A82544"/>
    <w:rsid w:val="00A834DF"/>
    <w:rsid w:val="00A83E32"/>
    <w:rsid w:val="00A84A30"/>
    <w:rsid w:val="00A85528"/>
    <w:rsid w:val="00A865E4"/>
    <w:rsid w:val="00A869BC"/>
    <w:rsid w:val="00A86E2B"/>
    <w:rsid w:val="00A87F99"/>
    <w:rsid w:val="00A90594"/>
    <w:rsid w:val="00A905D9"/>
    <w:rsid w:val="00A93DF4"/>
    <w:rsid w:val="00A94317"/>
    <w:rsid w:val="00A96DF4"/>
    <w:rsid w:val="00AA057A"/>
    <w:rsid w:val="00AA0A84"/>
    <w:rsid w:val="00AA13AF"/>
    <w:rsid w:val="00AA2FF5"/>
    <w:rsid w:val="00AA425B"/>
    <w:rsid w:val="00AA44CA"/>
    <w:rsid w:val="00AA7E64"/>
    <w:rsid w:val="00AB0760"/>
    <w:rsid w:val="00AB2A17"/>
    <w:rsid w:val="00AB6B21"/>
    <w:rsid w:val="00AC1A5A"/>
    <w:rsid w:val="00AC360C"/>
    <w:rsid w:val="00AC7234"/>
    <w:rsid w:val="00AC7EB6"/>
    <w:rsid w:val="00AC7FEC"/>
    <w:rsid w:val="00AD1F9D"/>
    <w:rsid w:val="00AD22A0"/>
    <w:rsid w:val="00AD2A01"/>
    <w:rsid w:val="00AD5ACB"/>
    <w:rsid w:val="00AD6D32"/>
    <w:rsid w:val="00AD73A9"/>
    <w:rsid w:val="00AE096D"/>
    <w:rsid w:val="00AE1567"/>
    <w:rsid w:val="00AE1595"/>
    <w:rsid w:val="00AE29F8"/>
    <w:rsid w:val="00AE6053"/>
    <w:rsid w:val="00AF0687"/>
    <w:rsid w:val="00AF21D2"/>
    <w:rsid w:val="00AF47DF"/>
    <w:rsid w:val="00AF4AA9"/>
    <w:rsid w:val="00AF4AC4"/>
    <w:rsid w:val="00AF4B23"/>
    <w:rsid w:val="00AF638D"/>
    <w:rsid w:val="00AF6567"/>
    <w:rsid w:val="00AF6D0E"/>
    <w:rsid w:val="00B00294"/>
    <w:rsid w:val="00B0161C"/>
    <w:rsid w:val="00B01E39"/>
    <w:rsid w:val="00B01FDB"/>
    <w:rsid w:val="00B02A06"/>
    <w:rsid w:val="00B04387"/>
    <w:rsid w:val="00B047D6"/>
    <w:rsid w:val="00B0563C"/>
    <w:rsid w:val="00B06EF3"/>
    <w:rsid w:val="00B117D9"/>
    <w:rsid w:val="00B12F81"/>
    <w:rsid w:val="00B12F84"/>
    <w:rsid w:val="00B13D7C"/>
    <w:rsid w:val="00B178A1"/>
    <w:rsid w:val="00B2008C"/>
    <w:rsid w:val="00B21E0B"/>
    <w:rsid w:val="00B22D02"/>
    <w:rsid w:val="00B23E8D"/>
    <w:rsid w:val="00B2432C"/>
    <w:rsid w:val="00B2460D"/>
    <w:rsid w:val="00B248E1"/>
    <w:rsid w:val="00B25A9D"/>
    <w:rsid w:val="00B277B0"/>
    <w:rsid w:val="00B33F5E"/>
    <w:rsid w:val="00B359FB"/>
    <w:rsid w:val="00B3602D"/>
    <w:rsid w:val="00B365CC"/>
    <w:rsid w:val="00B36A61"/>
    <w:rsid w:val="00B407CC"/>
    <w:rsid w:val="00B40944"/>
    <w:rsid w:val="00B40E4C"/>
    <w:rsid w:val="00B43143"/>
    <w:rsid w:val="00B43812"/>
    <w:rsid w:val="00B450C1"/>
    <w:rsid w:val="00B45484"/>
    <w:rsid w:val="00B46391"/>
    <w:rsid w:val="00B46CDA"/>
    <w:rsid w:val="00B46E7A"/>
    <w:rsid w:val="00B50DB5"/>
    <w:rsid w:val="00B51407"/>
    <w:rsid w:val="00B5185C"/>
    <w:rsid w:val="00B53D30"/>
    <w:rsid w:val="00B5667D"/>
    <w:rsid w:val="00B56D12"/>
    <w:rsid w:val="00B56D84"/>
    <w:rsid w:val="00B57989"/>
    <w:rsid w:val="00B60026"/>
    <w:rsid w:val="00B60194"/>
    <w:rsid w:val="00B61848"/>
    <w:rsid w:val="00B61AAA"/>
    <w:rsid w:val="00B61B3D"/>
    <w:rsid w:val="00B630D4"/>
    <w:rsid w:val="00B6534F"/>
    <w:rsid w:val="00B66531"/>
    <w:rsid w:val="00B70316"/>
    <w:rsid w:val="00B71EE2"/>
    <w:rsid w:val="00B728D6"/>
    <w:rsid w:val="00B74D2F"/>
    <w:rsid w:val="00B75E2E"/>
    <w:rsid w:val="00B804B5"/>
    <w:rsid w:val="00B81800"/>
    <w:rsid w:val="00B8257C"/>
    <w:rsid w:val="00B846E7"/>
    <w:rsid w:val="00B85254"/>
    <w:rsid w:val="00B86C52"/>
    <w:rsid w:val="00B86DD4"/>
    <w:rsid w:val="00B87D16"/>
    <w:rsid w:val="00B909C5"/>
    <w:rsid w:val="00B91374"/>
    <w:rsid w:val="00B91E1E"/>
    <w:rsid w:val="00B925A7"/>
    <w:rsid w:val="00B9393C"/>
    <w:rsid w:val="00B944EE"/>
    <w:rsid w:val="00B975BC"/>
    <w:rsid w:val="00B97FDC"/>
    <w:rsid w:val="00BA02D1"/>
    <w:rsid w:val="00BA0654"/>
    <w:rsid w:val="00BA0A22"/>
    <w:rsid w:val="00BA1831"/>
    <w:rsid w:val="00BA2169"/>
    <w:rsid w:val="00BA21C3"/>
    <w:rsid w:val="00BA4689"/>
    <w:rsid w:val="00BA48BF"/>
    <w:rsid w:val="00BA689C"/>
    <w:rsid w:val="00BA6966"/>
    <w:rsid w:val="00BA6BC0"/>
    <w:rsid w:val="00BB0084"/>
    <w:rsid w:val="00BB2CDF"/>
    <w:rsid w:val="00BB2F8E"/>
    <w:rsid w:val="00BB33B4"/>
    <w:rsid w:val="00BB5472"/>
    <w:rsid w:val="00BB58E6"/>
    <w:rsid w:val="00BB63B6"/>
    <w:rsid w:val="00BB6B98"/>
    <w:rsid w:val="00BB6CC5"/>
    <w:rsid w:val="00BC0B5A"/>
    <w:rsid w:val="00BC5300"/>
    <w:rsid w:val="00BC6D62"/>
    <w:rsid w:val="00BD07DC"/>
    <w:rsid w:val="00BD14C1"/>
    <w:rsid w:val="00BD15EF"/>
    <w:rsid w:val="00BD1996"/>
    <w:rsid w:val="00BD2C65"/>
    <w:rsid w:val="00BD39F5"/>
    <w:rsid w:val="00BD4DB4"/>
    <w:rsid w:val="00BD7653"/>
    <w:rsid w:val="00BD7BCD"/>
    <w:rsid w:val="00BE017C"/>
    <w:rsid w:val="00BE0DC6"/>
    <w:rsid w:val="00BE3862"/>
    <w:rsid w:val="00BE60C0"/>
    <w:rsid w:val="00BE690E"/>
    <w:rsid w:val="00BE6EB6"/>
    <w:rsid w:val="00BE790D"/>
    <w:rsid w:val="00BF1C75"/>
    <w:rsid w:val="00BF2D0E"/>
    <w:rsid w:val="00BF36DD"/>
    <w:rsid w:val="00BF3C41"/>
    <w:rsid w:val="00BF4BF1"/>
    <w:rsid w:val="00BF5DCE"/>
    <w:rsid w:val="00BF6006"/>
    <w:rsid w:val="00BF610C"/>
    <w:rsid w:val="00BF7007"/>
    <w:rsid w:val="00C023EB"/>
    <w:rsid w:val="00C02840"/>
    <w:rsid w:val="00C02C11"/>
    <w:rsid w:val="00C0506C"/>
    <w:rsid w:val="00C059E3"/>
    <w:rsid w:val="00C062E4"/>
    <w:rsid w:val="00C0728C"/>
    <w:rsid w:val="00C100B3"/>
    <w:rsid w:val="00C11372"/>
    <w:rsid w:val="00C12AA0"/>
    <w:rsid w:val="00C143DE"/>
    <w:rsid w:val="00C144EC"/>
    <w:rsid w:val="00C14688"/>
    <w:rsid w:val="00C2054C"/>
    <w:rsid w:val="00C23933"/>
    <w:rsid w:val="00C23938"/>
    <w:rsid w:val="00C24E3A"/>
    <w:rsid w:val="00C25B1D"/>
    <w:rsid w:val="00C26823"/>
    <w:rsid w:val="00C27B01"/>
    <w:rsid w:val="00C3084C"/>
    <w:rsid w:val="00C30BD5"/>
    <w:rsid w:val="00C3567D"/>
    <w:rsid w:val="00C37085"/>
    <w:rsid w:val="00C371DB"/>
    <w:rsid w:val="00C37949"/>
    <w:rsid w:val="00C37CA9"/>
    <w:rsid w:val="00C41066"/>
    <w:rsid w:val="00C42106"/>
    <w:rsid w:val="00C45232"/>
    <w:rsid w:val="00C50193"/>
    <w:rsid w:val="00C5042F"/>
    <w:rsid w:val="00C512BD"/>
    <w:rsid w:val="00C51773"/>
    <w:rsid w:val="00C53AF1"/>
    <w:rsid w:val="00C53F00"/>
    <w:rsid w:val="00C54444"/>
    <w:rsid w:val="00C547A1"/>
    <w:rsid w:val="00C54EFE"/>
    <w:rsid w:val="00C55EB7"/>
    <w:rsid w:val="00C5776E"/>
    <w:rsid w:val="00C61E81"/>
    <w:rsid w:val="00C6239A"/>
    <w:rsid w:val="00C65BDE"/>
    <w:rsid w:val="00C6630F"/>
    <w:rsid w:val="00C67B25"/>
    <w:rsid w:val="00C70C18"/>
    <w:rsid w:val="00C7320C"/>
    <w:rsid w:val="00C738ED"/>
    <w:rsid w:val="00C73BF1"/>
    <w:rsid w:val="00C74565"/>
    <w:rsid w:val="00C759C7"/>
    <w:rsid w:val="00C75D0F"/>
    <w:rsid w:val="00C80885"/>
    <w:rsid w:val="00C82593"/>
    <w:rsid w:val="00C83A8C"/>
    <w:rsid w:val="00C84709"/>
    <w:rsid w:val="00C85831"/>
    <w:rsid w:val="00C865D7"/>
    <w:rsid w:val="00CA1DDF"/>
    <w:rsid w:val="00CA234A"/>
    <w:rsid w:val="00CA310A"/>
    <w:rsid w:val="00CA3EAD"/>
    <w:rsid w:val="00CA4478"/>
    <w:rsid w:val="00CA6EC3"/>
    <w:rsid w:val="00CA7309"/>
    <w:rsid w:val="00CA7ACB"/>
    <w:rsid w:val="00CB0273"/>
    <w:rsid w:val="00CB15BC"/>
    <w:rsid w:val="00CB1829"/>
    <w:rsid w:val="00CB19CC"/>
    <w:rsid w:val="00CB1DB2"/>
    <w:rsid w:val="00CB3D60"/>
    <w:rsid w:val="00CB5D8D"/>
    <w:rsid w:val="00CB65F6"/>
    <w:rsid w:val="00CB7524"/>
    <w:rsid w:val="00CC03A3"/>
    <w:rsid w:val="00CC1CDB"/>
    <w:rsid w:val="00CC3C31"/>
    <w:rsid w:val="00CC3F60"/>
    <w:rsid w:val="00CC4357"/>
    <w:rsid w:val="00CD0554"/>
    <w:rsid w:val="00CD0978"/>
    <w:rsid w:val="00CD0BE1"/>
    <w:rsid w:val="00CD3D55"/>
    <w:rsid w:val="00CD47E0"/>
    <w:rsid w:val="00CD4D7F"/>
    <w:rsid w:val="00CD5EA4"/>
    <w:rsid w:val="00CD6801"/>
    <w:rsid w:val="00CD7251"/>
    <w:rsid w:val="00CD72D7"/>
    <w:rsid w:val="00CD783F"/>
    <w:rsid w:val="00CE00E8"/>
    <w:rsid w:val="00CE3837"/>
    <w:rsid w:val="00CE45B7"/>
    <w:rsid w:val="00CE55C4"/>
    <w:rsid w:val="00CE5C74"/>
    <w:rsid w:val="00CE6242"/>
    <w:rsid w:val="00CE7EC0"/>
    <w:rsid w:val="00CF0162"/>
    <w:rsid w:val="00CF191C"/>
    <w:rsid w:val="00CF347B"/>
    <w:rsid w:val="00CF3D26"/>
    <w:rsid w:val="00CF76DF"/>
    <w:rsid w:val="00D001FB"/>
    <w:rsid w:val="00D0304B"/>
    <w:rsid w:val="00D039BC"/>
    <w:rsid w:val="00D03E8D"/>
    <w:rsid w:val="00D0726A"/>
    <w:rsid w:val="00D0743E"/>
    <w:rsid w:val="00D07BC1"/>
    <w:rsid w:val="00D07F3D"/>
    <w:rsid w:val="00D10F0E"/>
    <w:rsid w:val="00D134AB"/>
    <w:rsid w:val="00D13CF6"/>
    <w:rsid w:val="00D14088"/>
    <w:rsid w:val="00D15DE7"/>
    <w:rsid w:val="00D16632"/>
    <w:rsid w:val="00D17274"/>
    <w:rsid w:val="00D1730A"/>
    <w:rsid w:val="00D17BEF"/>
    <w:rsid w:val="00D20295"/>
    <w:rsid w:val="00D21B53"/>
    <w:rsid w:val="00D25265"/>
    <w:rsid w:val="00D26C56"/>
    <w:rsid w:val="00D27963"/>
    <w:rsid w:val="00D30CB6"/>
    <w:rsid w:val="00D30E2D"/>
    <w:rsid w:val="00D30E57"/>
    <w:rsid w:val="00D346BD"/>
    <w:rsid w:val="00D356CB"/>
    <w:rsid w:val="00D400C0"/>
    <w:rsid w:val="00D40744"/>
    <w:rsid w:val="00D417D9"/>
    <w:rsid w:val="00D426EB"/>
    <w:rsid w:val="00D43BE3"/>
    <w:rsid w:val="00D44FEF"/>
    <w:rsid w:val="00D45D5F"/>
    <w:rsid w:val="00D52BB4"/>
    <w:rsid w:val="00D52E42"/>
    <w:rsid w:val="00D5356E"/>
    <w:rsid w:val="00D548A9"/>
    <w:rsid w:val="00D549FA"/>
    <w:rsid w:val="00D55510"/>
    <w:rsid w:val="00D57B1F"/>
    <w:rsid w:val="00D60191"/>
    <w:rsid w:val="00D629EB"/>
    <w:rsid w:val="00D6367B"/>
    <w:rsid w:val="00D63DD8"/>
    <w:rsid w:val="00D65013"/>
    <w:rsid w:val="00D66CCE"/>
    <w:rsid w:val="00D67E50"/>
    <w:rsid w:val="00D70D6A"/>
    <w:rsid w:val="00D7138B"/>
    <w:rsid w:val="00D75379"/>
    <w:rsid w:val="00D75555"/>
    <w:rsid w:val="00D80BE0"/>
    <w:rsid w:val="00D80D3A"/>
    <w:rsid w:val="00D82B17"/>
    <w:rsid w:val="00D83AD9"/>
    <w:rsid w:val="00D83F6E"/>
    <w:rsid w:val="00D8575C"/>
    <w:rsid w:val="00D87EE2"/>
    <w:rsid w:val="00D93317"/>
    <w:rsid w:val="00D94E6E"/>
    <w:rsid w:val="00D9629E"/>
    <w:rsid w:val="00D976B7"/>
    <w:rsid w:val="00DA0160"/>
    <w:rsid w:val="00DA0481"/>
    <w:rsid w:val="00DA0DFD"/>
    <w:rsid w:val="00DA28E2"/>
    <w:rsid w:val="00DA2ED7"/>
    <w:rsid w:val="00DA4859"/>
    <w:rsid w:val="00DA48F7"/>
    <w:rsid w:val="00DA4B0A"/>
    <w:rsid w:val="00DA6BD4"/>
    <w:rsid w:val="00DA73FE"/>
    <w:rsid w:val="00DA7BE8"/>
    <w:rsid w:val="00DB0053"/>
    <w:rsid w:val="00DB3830"/>
    <w:rsid w:val="00DB3DB2"/>
    <w:rsid w:val="00DB64EA"/>
    <w:rsid w:val="00DB6626"/>
    <w:rsid w:val="00DB79F5"/>
    <w:rsid w:val="00DC2369"/>
    <w:rsid w:val="00DC2911"/>
    <w:rsid w:val="00DC6A8C"/>
    <w:rsid w:val="00DC7989"/>
    <w:rsid w:val="00DD1031"/>
    <w:rsid w:val="00DD1710"/>
    <w:rsid w:val="00DD2BB6"/>
    <w:rsid w:val="00DD37BE"/>
    <w:rsid w:val="00DD4639"/>
    <w:rsid w:val="00DD4FCB"/>
    <w:rsid w:val="00DD6E85"/>
    <w:rsid w:val="00DD786D"/>
    <w:rsid w:val="00DE0DDE"/>
    <w:rsid w:val="00DE24EE"/>
    <w:rsid w:val="00DE3337"/>
    <w:rsid w:val="00DE50CB"/>
    <w:rsid w:val="00DE6345"/>
    <w:rsid w:val="00DE71F4"/>
    <w:rsid w:val="00DF00EE"/>
    <w:rsid w:val="00DF162E"/>
    <w:rsid w:val="00DF18B7"/>
    <w:rsid w:val="00DF1D2A"/>
    <w:rsid w:val="00DF1F7B"/>
    <w:rsid w:val="00DF297F"/>
    <w:rsid w:val="00DF5024"/>
    <w:rsid w:val="00DF547C"/>
    <w:rsid w:val="00DF76C7"/>
    <w:rsid w:val="00DF78A9"/>
    <w:rsid w:val="00DF7EF6"/>
    <w:rsid w:val="00E00239"/>
    <w:rsid w:val="00E00F49"/>
    <w:rsid w:val="00E01380"/>
    <w:rsid w:val="00E02171"/>
    <w:rsid w:val="00E025D1"/>
    <w:rsid w:val="00E02B14"/>
    <w:rsid w:val="00E03665"/>
    <w:rsid w:val="00E0540E"/>
    <w:rsid w:val="00E05D6C"/>
    <w:rsid w:val="00E05DD0"/>
    <w:rsid w:val="00E07F5A"/>
    <w:rsid w:val="00E109D8"/>
    <w:rsid w:val="00E13EB4"/>
    <w:rsid w:val="00E1510C"/>
    <w:rsid w:val="00E171A4"/>
    <w:rsid w:val="00E21133"/>
    <w:rsid w:val="00E23379"/>
    <w:rsid w:val="00E24244"/>
    <w:rsid w:val="00E243FC"/>
    <w:rsid w:val="00E24551"/>
    <w:rsid w:val="00E254FE"/>
    <w:rsid w:val="00E25B92"/>
    <w:rsid w:val="00E25D27"/>
    <w:rsid w:val="00E26C6C"/>
    <w:rsid w:val="00E308A7"/>
    <w:rsid w:val="00E328E2"/>
    <w:rsid w:val="00E3323F"/>
    <w:rsid w:val="00E34391"/>
    <w:rsid w:val="00E35CE5"/>
    <w:rsid w:val="00E37795"/>
    <w:rsid w:val="00E42664"/>
    <w:rsid w:val="00E44263"/>
    <w:rsid w:val="00E44805"/>
    <w:rsid w:val="00E4497F"/>
    <w:rsid w:val="00E4647E"/>
    <w:rsid w:val="00E47614"/>
    <w:rsid w:val="00E5117E"/>
    <w:rsid w:val="00E51E05"/>
    <w:rsid w:val="00E579FA"/>
    <w:rsid w:val="00E60BCC"/>
    <w:rsid w:val="00E6262A"/>
    <w:rsid w:val="00E62D68"/>
    <w:rsid w:val="00E65A0D"/>
    <w:rsid w:val="00E6665D"/>
    <w:rsid w:val="00E66B6C"/>
    <w:rsid w:val="00E70EE5"/>
    <w:rsid w:val="00E739C3"/>
    <w:rsid w:val="00E7417F"/>
    <w:rsid w:val="00E74BF2"/>
    <w:rsid w:val="00E76528"/>
    <w:rsid w:val="00E7711D"/>
    <w:rsid w:val="00E800BD"/>
    <w:rsid w:val="00E804CC"/>
    <w:rsid w:val="00E80B57"/>
    <w:rsid w:val="00E81133"/>
    <w:rsid w:val="00E814AE"/>
    <w:rsid w:val="00E82ADE"/>
    <w:rsid w:val="00E836FC"/>
    <w:rsid w:val="00E840EB"/>
    <w:rsid w:val="00E85DFC"/>
    <w:rsid w:val="00E873FA"/>
    <w:rsid w:val="00E874FF"/>
    <w:rsid w:val="00E90275"/>
    <w:rsid w:val="00E914E8"/>
    <w:rsid w:val="00E91AF5"/>
    <w:rsid w:val="00E95A01"/>
    <w:rsid w:val="00E96A5B"/>
    <w:rsid w:val="00E97874"/>
    <w:rsid w:val="00EA1DA0"/>
    <w:rsid w:val="00EA705F"/>
    <w:rsid w:val="00EB03B2"/>
    <w:rsid w:val="00EB1BD5"/>
    <w:rsid w:val="00EB2E82"/>
    <w:rsid w:val="00EB45AF"/>
    <w:rsid w:val="00EB54D6"/>
    <w:rsid w:val="00EB5CF9"/>
    <w:rsid w:val="00EB69AB"/>
    <w:rsid w:val="00EC03EF"/>
    <w:rsid w:val="00EC07E5"/>
    <w:rsid w:val="00EC2B4D"/>
    <w:rsid w:val="00EC3FC0"/>
    <w:rsid w:val="00EC6F7C"/>
    <w:rsid w:val="00EC736C"/>
    <w:rsid w:val="00ED14E6"/>
    <w:rsid w:val="00ED1AF9"/>
    <w:rsid w:val="00ED21F3"/>
    <w:rsid w:val="00ED33BF"/>
    <w:rsid w:val="00ED41AE"/>
    <w:rsid w:val="00ED501E"/>
    <w:rsid w:val="00ED58A8"/>
    <w:rsid w:val="00EE0B44"/>
    <w:rsid w:val="00EE1817"/>
    <w:rsid w:val="00EE1F7E"/>
    <w:rsid w:val="00EE3930"/>
    <w:rsid w:val="00EE66A7"/>
    <w:rsid w:val="00EE69FC"/>
    <w:rsid w:val="00EE7379"/>
    <w:rsid w:val="00EE7EDD"/>
    <w:rsid w:val="00EF0C34"/>
    <w:rsid w:val="00EF18A9"/>
    <w:rsid w:val="00EF1D8B"/>
    <w:rsid w:val="00EF37AD"/>
    <w:rsid w:val="00EF4586"/>
    <w:rsid w:val="00EF578A"/>
    <w:rsid w:val="00EF6F22"/>
    <w:rsid w:val="00EF758E"/>
    <w:rsid w:val="00F005A7"/>
    <w:rsid w:val="00F01B75"/>
    <w:rsid w:val="00F01DE5"/>
    <w:rsid w:val="00F01F39"/>
    <w:rsid w:val="00F024BA"/>
    <w:rsid w:val="00F03BFF"/>
    <w:rsid w:val="00F10BB4"/>
    <w:rsid w:val="00F113B4"/>
    <w:rsid w:val="00F15EB6"/>
    <w:rsid w:val="00F16993"/>
    <w:rsid w:val="00F17EB0"/>
    <w:rsid w:val="00F21BCC"/>
    <w:rsid w:val="00F23FFE"/>
    <w:rsid w:val="00F25090"/>
    <w:rsid w:val="00F25273"/>
    <w:rsid w:val="00F30169"/>
    <w:rsid w:val="00F31D02"/>
    <w:rsid w:val="00F32117"/>
    <w:rsid w:val="00F32E89"/>
    <w:rsid w:val="00F3304C"/>
    <w:rsid w:val="00F33073"/>
    <w:rsid w:val="00F340E0"/>
    <w:rsid w:val="00F344BF"/>
    <w:rsid w:val="00F34B3E"/>
    <w:rsid w:val="00F34D1C"/>
    <w:rsid w:val="00F34DFA"/>
    <w:rsid w:val="00F34E3A"/>
    <w:rsid w:val="00F352CE"/>
    <w:rsid w:val="00F362AE"/>
    <w:rsid w:val="00F36796"/>
    <w:rsid w:val="00F3695B"/>
    <w:rsid w:val="00F37C44"/>
    <w:rsid w:val="00F429E0"/>
    <w:rsid w:val="00F4441E"/>
    <w:rsid w:val="00F44477"/>
    <w:rsid w:val="00F449C9"/>
    <w:rsid w:val="00F504AD"/>
    <w:rsid w:val="00F511C0"/>
    <w:rsid w:val="00F53DE8"/>
    <w:rsid w:val="00F54F32"/>
    <w:rsid w:val="00F55CE7"/>
    <w:rsid w:val="00F5648C"/>
    <w:rsid w:val="00F61A90"/>
    <w:rsid w:val="00F63DD1"/>
    <w:rsid w:val="00F656D5"/>
    <w:rsid w:val="00F65A4E"/>
    <w:rsid w:val="00F66100"/>
    <w:rsid w:val="00F664B6"/>
    <w:rsid w:val="00F67116"/>
    <w:rsid w:val="00F67380"/>
    <w:rsid w:val="00F707EC"/>
    <w:rsid w:val="00F720C0"/>
    <w:rsid w:val="00F74925"/>
    <w:rsid w:val="00F76767"/>
    <w:rsid w:val="00F76C28"/>
    <w:rsid w:val="00F77585"/>
    <w:rsid w:val="00F7774F"/>
    <w:rsid w:val="00F803E3"/>
    <w:rsid w:val="00F804F9"/>
    <w:rsid w:val="00F80C7C"/>
    <w:rsid w:val="00F8117F"/>
    <w:rsid w:val="00F81E04"/>
    <w:rsid w:val="00F8626E"/>
    <w:rsid w:val="00F86910"/>
    <w:rsid w:val="00F87311"/>
    <w:rsid w:val="00F87CB4"/>
    <w:rsid w:val="00F91293"/>
    <w:rsid w:val="00F91B4B"/>
    <w:rsid w:val="00F933E3"/>
    <w:rsid w:val="00FA3A08"/>
    <w:rsid w:val="00FA3FC1"/>
    <w:rsid w:val="00FA4003"/>
    <w:rsid w:val="00FA4013"/>
    <w:rsid w:val="00FA79D5"/>
    <w:rsid w:val="00FB456F"/>
    <w:rsid w:val="00FB49FA"/>
    <w:rsid w:val="00FB5A43"/>
    <w:rsid w:val="00FB7DE5"/>
    <w:rsid w:val="00FC00FC"/>
    <w:rsid w:val="00FC2EF4"/>
    <w:rsid w:val="00FC3A95"/>
    <w:rsid w:val="00FC3D0E"/>
    <w:rsid w:val="00FC537E"/>
    <w:rsid w:val="00FC5FC5"/>
    <w:rsid w:val="00FC6431"/>
    <w:rsid w:val="00FC7F80"/>
    <w:rsid w:val="00FD38D1"/>
    <w:rsid w:val="00FD4784"/>
    <w:rsid w:val="00FD50A0"/>
    <w:rsid w:val="00FD59C3"/>
    <w:rsid w:val="00FD68FD"/>
    <w:rsid w:val="00FD726D"/>
    <w:rsid w:val="00FD7307"/>
    <w:rsid w:val="00FD7314"/>
    <w:rsid w:val="00FE1BCB"/>
    <w:rsid w:val="00FE1DAE"/>
    <w:rsid w:val="00FE2A04"/>
    <w:rsid w:val="00FE3BC9"/>
    <w:rsid w:val="00FE43D9"/>
    <w:rsid w:val="00FE48EC"/>
    <w:rsid w:val="00FE5245"/>
    <w:rsid w:val="00FE5502"/>
    <w:rsid w:val="00FF26FB"/>
    <w:rsid w:val="00FF33A3"/>
    <w:rsid w:val="00FF5F25"/>
    <w:rsid w:val="00FF6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C0"/>
    <w:rPr>
      <w:sz w:val="28"/>
      <w:szCs w:val="28"/>
    </w:rPr>
  </w:style>
  <w:style w:type="paragraph" w:styleId="1">
    <w:name w:val="heading 1"/>
    <w:basedOn w:val="a"/>
    <w:next w:val="a"/>
    <w:qFormat/>
    <w:rsid w:val="0063782F"/>
    <w:pPr>
      <w:keepNext/>
      <w:ind w:right="-5"/>
      <w:outlineLvl w:val="0"/>
    </w:pPr>
    <w:rPr>
      <w:rFonts w:ascii="EucrosiaUPC" w:hAnsi="EucrosiaUPC" w:cs="EucrosiaUPC"/>
      <w:sz w:val="32"/>
      <w:szCs w:val="32"/>
    </w:rPr>
  </w:style>
  <w:style w:type="paragraph" w:styleId="2">
    <w:name w:val="heading 2"/>
    <w:basedOn w:val="a"/>
    <w:next w:val="a"/>
    <w:qFormat/>
    <w:rsid w:val="0063782F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63782F"/>
    <w:pPr>
      <w:keepNext/>
      <w:spacing w:before="240"/>
      <w:ind w:firstLine="720"/>
      <w:jc w:val="both"/>
      <w:outlineLvl w:val="2"/>
    </w:pPr>
    <w:rPr>
      <w:rFonts w:ascii="Times New Roman" w:eastAsia="Times New Roman" w:hAnsi="Times New Roman"/>
      <w:sz w:val="32"/>
      <w:szCs w:val="32"/>
    </w:rPr>
  </w:style>
  <w:style w:type="paragraph" w:styleId="4">
    <w:name w:val="heading 4"/>
    <w:basedOn w:val="a"/>
    <w:next w:val="a"/>
    <w:qFormat/>
    <w:rsid w:val="0063782F"/>
    <w:pPr>
      <w:keepNext/>
      <w:jc w:val="center"/>
      <w:outlineLvl w:val="3"/>
    </w:pPr>
    <w:rPr>
      <w:b/>
      <w:bCs/>
      <w:sz w:val="36"/>
      <w:szCs w:val="36"/>
    </w:rPr>
  </w:style>
  <w:style w:type="paragraph" w:styleId="5">
    <w:name w:val="heading 5"/>
    <w:basedOn w:val="a"/>
    <w:next w:val="a"/>
    <w:qFormat/>
    <w:rsid w:val="0063782F"/>
    <w:pPr>
      <w:keepNext/>
      <w:tabs>
        <w:tab w:val="left" w:pos="900"/>
        <w:tab w:val="left" w:pos="1350"/>
      </w:tabs>
      <w:ind w:right="-994"/>
      <w:outlineLvl w:val="4"/>
    </w:pPr>
    <w:rPr>
      <w:rFonts w:ascii="EucrosiaUPC" w:eastAsia="Times New Roman" w:hAnsi="EucrosiaUPC" w:cs="EucrosiaUPC"/>
      <w:sz w:val="32"/>
      <w:szCs w:val="32"/>
    </w:rPr>
  </w:style>
  <w:style w:type="paragraph" w:styleId="6">
    <w:name w:val="heading 6"/>
    <w:basedOn w:val="a"/>
    <w:next w:val="a"/>
    <w:qFormat/>
    <w:rsid w:val="0063782F"/>
    <w:pPr>
      <w:keepNext/>
      <w:jc w:val="center"/>
      <w:outlineLvl w:val="5"/>
    </w:pPr>
    <w:rPr>
      <w:sz w:val="36"/>
      <w:szCs w:val="36"/>
    </w:rPr>
  </w:style>
  <w:style w:type="paragraph" w:styleId="7">
    <w:name w:val="heading 7"/>
    <w:basedOn w:val="a"/>
    <w:next w:val="a"/>
    <w:qFormat/>
    <w:rsid w:val="0063782F"/>
    <w:pPr>
      <w:keepNext/>
      <w:outlineLvl w:val="6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3782F"/>
    <w:pPr>
      <w:ind w:firstLine="1134"/>
    </w:pPr>
    <w:rPr>
      <w:sz w:val="32"/>
      <w:szCs w:val="32"/>
    </w:rPr>
  </w:style>
  <w:style w:type="paragraph" w:styleId="a5">
    <w:name w:val="Body Text"/>
    <w:basedOn w:val="a"/>
    <w:rsid w:val="0063782F"/>
    <w:pPr>
      <w:jc w:val="thaiDistribute"/>
    </w:pPr>
    <w:rPr>
      <w:rFonts w:ascii="CordiaUPC" w:eastAsia="Times New Roman" w:hAnsi="CordiaUPC" w:cs="CordiaUPC"/>
      <w:sz w:val="36"/>
      <w:szCs w:val="36"/>
    </w:rPr>
  </w:style>
  <w:style w:type="paragraph" w:styleId="20">
    <w:name w:val="Body Text Indent 2"/>
    <w:basedOn w:val="a"/>
    <w:rsid w:val="0063782F"/>
    <w:pPr>
      <w:ind w:firstLine="1440"/>
      <w:jc w:val="thaiDistribute"/>
    </w:pPr>
    <w:rPr>
      <w:rFonts w:ascii="EucrosiaUPC" w:eastAsia="Angsana New" w:hAnsi="EucrosiaUPC" w:cs="EucrosiaUPC"/>
      <w:sz w:val="32"/>
      <w:szCs w:val="32"/>
    </w:rPr>
  </w:style>
  <w:style w:type="paragraph" w:styleId="21">
    <w:name w:val="Body Text 2"/>
    <w:basedOn w:val="a"/>
    <w:rsid w:val="0063782F"/>
    <w:pPr>
      <w:jc w:val="both"/>
    </w:pPr>
    <w:rPr>
      <w:sz w:val="32"/>
      <w:szCs w:val="32"/>
    </w:rPr>
  </w:style>
  <w:style w:type="paragraph" w:styleId="a6">
    <w:name w:val="header"/>
    <w:basedOn w:val="a"/>
    <w:link w:val="a7"/>
    <w:uiPriority w:val="99"/>
    <w:rsid w:val="0063782F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63782F"/>
  </w:style>
  <w:style w:type="paragraph" w:styleId="a9">
    <w:name w:val="Subtitle"/>
    <w:basedOn w:val="a"/>
    <w:qFormat/>
    <w:rsid w:val="000A68B9"/>
    <w:pPr>
      <w:jc w:val="thaiDistribute"/>
    </w:pPr>
    <w:rPr>
      <w:rFonts w:ascii="Angsana New" w:hAnsi="Angsana New"/>
      <w:b/>
      <w:bCs/>
      <w:sz w:val="32"/>
      <w:szCs w:val="32"/>
    </w:rPr>
  </w:style>
  <w:style w:type="table" w:styleId="aa">
    <w:name w:val="Table Grid"/>
    <w:basedOn w:val="a1"/>
    <w:uiPriority w:val="59"/>
    <w:rsid w:val="00A704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610DAB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d">
    <w:name w:val="Balloon Text"/>
    <w:basedOn w:val="a"/>
    <w:semiHidden/>
    <w:rsid w:val="00AF47DF"/>
    <w:rPr>
      <w:rFonts w:ascii="Tahoma" w:hAnsi="Tahoma"/>
      <w:sz w:val="16"/>
      <w:szCs w:val="18"/>
    </w:rPr>
  </w:style>
  <w:style w:type="paragraph" w:styleId="30">
    <w:name w:val="Body Text 3"/>
    <w:basedOn w:val="a"/>
    <w:rsid w:val="00356C00"/>
    <w:pPr>
      <w:spacing w:after="120"/>
    </w:pPr>
    <w:rPr>
      <w:rFonts w:cs="Cordia New"/>
      <w:sz w:val="16"/>
      <w:szCs w:val="18"/>
    </w:rPr>
  </w:style>
  <w:style w:type="paragraph" w:customStyle="1" w:styleId="BalloonText1">
    <w:name w:val="Balloon Text1"/>
    <w:basedOn w:val="a"/>
    <w:semiHidden/>
    <w:rsid w:val="006C1432"/>
    <w:rPr>
      <w:rFonts w:ascii="Tahoma" w:hAnsi="Tahoma" w:cs="Tahoma"/>
      <w:sz w:val="16"/>
      <w:szCs w:val="16"/>
    </w:rPr>
  </w:style>
  <w:style w:type="paragraph" w:customStyle="1" w:styleId="10">
    <w:name w:val="รายการย่อหน้า1"/>
    <w:basedOn w:val="a"/>
    <w:qFormat/>
    <w:rsid w:val="00A777B8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a4">
    <w:name w:val="การเยื้องเนื้อความ อักขระ"/>
    <w:link w:val="a3"/>
    <w:rsid w:val="00B56D12"/>
    <w:rPr>
      <w:sz w:val="32"/>
      <w:szCs w:val="32"/>
    </w:rPr>
  </w:style>
  <w:style w:type="table" w:customStyle="1" w:styleId="TableGrid1">
    <w:name w:val="Table Grid1"/>
    <w:basedOn w:val="a1"/>
    <w:next w:val="aa"/>
    <w:uiPriority w:val="59"/>
    <w:rsid w:val="00E8113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a"/>
    <w:uiPriority w:val="59"/>
    <w:rsid w:val="008C595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F804F9"/>
    <w:pPr>
      <w:spacing w:after="200"/>
      <w:ind w:left="720"/>
      <w:contextualSpacing/>
    </w:pPr>
    <w:rPr>
      <w:rFonts w:ascii="Calibri" w:eastAsia="Calibri" w:hAnsi="Calibri" w:cs="Cordia New"/>
      <w:sz w:val="22"/>
    </w:rPr>
  </w:style>
  <w:style w:type="character" w:styleId="af">
    <w:name w:val="Strong"/>
    <w:uiPriority w:val="22"/>
    <w:qFormat/>
    <w:rsid w:val="00474DE4"/>
    <w:rPr>
      <w:b/>
      <w:bCs/>
    </w:rPr>
  </w:style>
  <w:style w:type="paragraph" w:styleId="af0">
    <w:name w:val="Normal (Web)"/>
    <w:basedOn w:val="a"/>
    <w:uiPriority w:val="99"/>
    <w:unhideWhenUsed/>
    <w:rsid w:val="00F449C9"/>
    <w:pPr>
      <w:spacing w:before="100" w:beforeAutospacing="1" w:after="100" w:afterAutospacing="1"/>
    </w:pPr>
    <w:rPr>
      <w:rFonts w:ascii="Angsana New" w:eastAsia="Times New Roman" w:hAnsi="Angsana New"/>
    </w:rPr>
  </w:style>
  <w:style w:type="table" w:customStyle="1" w:styleId="11">
    <w:name w:val="เส้นตาราง1"/>
    <w:basedOn w:val="a1"/>
    <w:next w:val="aa"/>
    <w:uiPriority w:val="59"/>
    <w:rsid w:val="00045ADD"/>
    <w:rPr>
      <w:rFonts w:ascii="TH SarabunPSK" w:eastAsiaTheme="minorHAns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ท้ายกระดาษ อักขระ"/>
    <w:basedOn w:val="a0"/>
    <w:link w:val="ab"/>
    <w:uiPriority w:val="99"/>
    <w:rsid w:val="00715D61"/>
    <w:rPr>
      <w:rFonts w:cs="Cordia New"/>
      <w:sz w:val="28"/>
      <w:szCs w:val="32"/>
    </w:rPr>
  </w:style>
  <w:style w:type="paragraph" w:styleId="af1">
    <w:name w:val="Title"/>
    <w:basedOn w:val="a"/>
    <w:link w:val="af2"/>
    <w:qFormat/>
    <w:rsid w:val="00411E21"/>
    <w:pPr>
      <w:jc w:val="center"/>
    </w:pPr>
    <w:rPr>
      <w:b/>
      <w:bCs/>
      <w:sz w:val="36"/>
      <w:szCs w:val="36"/>
    </w:rPr>
  </w:style>
  <w:style w:type="character" w:customStyle="1" w:styleId="af2">
    <w:name w:val="ชื่อเรื่อง อักขระ"/>
    <w:basedOn w:val="a0"/>
    <w:link w:val="af1"/>
    <w:rsid w:val="00411E21"/>
    <w:rPr>
      <w:b/>
      <w:bCs/>
      <w:sz w:val="36"/>
      <w:szCs w:val="36"/>
    </w:rPr>
  </w:style>
  <w:style w:type="character" w:customStyle="1" w:styleId="a7">
    <w:name w:val="หัวกระดาษ อักขระ"/>
    <w:basedOn w:val="a0"/>
    <w:link w:val="a6"/>
    <w:uiPriority w:val="99"/>
    <w:rsid w:val="00CC3F60"/>
    <w:rPr>
      <w:sz w:val="28"/>
      <w:szCs w:val="28"/>
    </w:rPr>
  </w:style>
  <w:style w:type="character" w:styleId="af3">
    <w:name w:val="Hyperlink"/>
    <w:basedOn w:val="a0"/>
    <w:unhideWhenUsed/>
    <w:rsid w:val="003E453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C40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0C0"/>
    <w:rPr>
      <w:sz w:val="28"/>
      <w:szCs w:val="28"/>
    </w:rPr>
  </w:style>
  <w:style w:type="paragraph" w:styleId="1">
    <w:name w:val="heading 1"/>
    <w:basedOn w:val="a"/>
    <w:next w:val="a"/>
    <w:qFormat/>
    <w:rsid w:val="0063782F"/>
    <w:pPr>
      <w:keepNext/>
      <w:ind w:right="-5"/>
      <w:outlineLvl w:val="0"/>
    </w:pPr>
    <w:rPr>
      <w:rFonts w:ascii="EucrosiaUPC" w:hAnsi="EucrosiaUPC" w:cs="EucrosiaUPC"/>
      <w:sz w:val="32"/>
      <w:szCs w:val="32"/>
    </w:rPr>
  </w:style>
  <w:style w:type="paragraph" w:styleId="2">
    <w:name w:val="heading 2"/>
    <w:basedOn w:val="a"/>
    <w:next w:val="a"/>
    <w:qFormat/>
    <w:rsid w:val="0063782F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63782F"/>
    <w:pPr>
      <w:keepNext/>
      <w:spacing w:before="240"/>
      <w:ind w:firstLine="720"/>
      <w:jc w:val="both"/>
      <w:outlineLvl w:val="2"/>
    </w:pPr>
    <w:rPr>
      <w:rFonts w:ascii="Times New Roman" w:eastAsia="Times New Roman" w:hAnsi="Times New Roman"/>
      <w:sz w:val="32"/>
      <w:szCs w:val="32"/>
    </w:rPr>
  </w:style>
  <w:style w:type="paragraph" w:styleId="4">
    <w:name w:val="heading 4"/>
    <w:basedOn w:val="a"/>
    <w:next w:val="a"/>
    <w:qFormat/>
    <w:rsid w:val="0063782F"/>
    <w:pPr>
      <w:keepNext/>
      <w:jc w:val="center"/>
      <w:outlineLvl w:val="3"/>
    </w:pPr>
    <w:rPr>
      <w:b/>
      <w:bCs/>
      <w:sz w:val="36"/>
      <w:szCs w:val="36"/>
    </w:rPr>
  </w:style>
  <w:style w:type="paragraph" w:styleId="5">
    <w:name w:val="heading 5"/>
    <w:basedOn w:val="a"/>
    <w:next w:val="a"/>
    <w:qFormat/>
    <w:rsid w:val="0063782F"/>
    <w:pPr>
      <w:keepNext/>
      <w:tabs>
        <w:tab w:val="left" w:pos="900"/>
        <w:tab w:val="left" w:pos="1350"/>
      </w:tabs>
      <w:ind w:right="-994"/>
      <w:outlineLvl w:val="4"/>
    </w:pPr>
    <w:rPr>
      <w:rFonts w:ascii="EucrosiaUPC" w:eastAsia="Times New Roman" w:hAnsi="EucrosiaUPC" w:cs="EucrosiaUPC"/>
      <w:sz w:val="32"/>
      <w:szCs w:val="32"/>
    </w:rPr>
  </w:style>
  <w:style w:type="paragraph" w:styleId="6">
    <w:name w:val="heading 6"/>
    <w:basedOn w:val="a"/>
    <w:next w:val="a"/>
    <w:qFormat/>
    <w:rsid w:val="0063782F"/>
    <w:pPr>
      <w:keepNext/>
      <w:jc w:val="center"/>
      <w:outlineLvl w:val="5"/>
    </w:pPr>
    <w:rPr>
      <w:sz w:val="36"/>
      <w:szCs w:val="36"/>
    </w:rPr>
  </w:style>
  <w:style w:type="paragraph" w:styleId="7">
    <w:name w:val="heading 7"/>
    <w:basedOn w:val="a"/>
    <w:next w:val="a"/>
    <w:qFormat/>
    <w:rsid w:val="0063782F"/>
    <w:pPr>
      <w:keepNext/>
      <w:outlineLvl w:val="6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3782F"/>
    <w:pPr>
      <w:ind w:firstLine="1134"/>
    </w:pPr>
    <w:rPr>
      <w:sz w:val="32"/>
      <w:szCs w:val="32"/>
    </w:rPr>
  </w:style>
  <w:style w:type="paragraph" w:styleId="a5">
    <w:name w:val="Body Text"/>
    <w:basedOn w:val="a"/>
    <w:rsid w:val="0063782F"/>
    <w:pPr>
      <w:jc w:val="thaiDistribute"/>
    </w:pPr>
    <w:rPr>
      <w:rFonts w:ascii="CordiaUPC" w:eastAsia="Times New Roman" w:hAnsi="CordiaUPC" w:cs="CordiaUPC"/>
      <w:sz w:val="36"/>
      <w:szCs w:val="36"/>
    </w:rPr>
  </w:style>
  <w:style w:type="paragraph" w:styleId="20">
    <w:name w:val="Body Text Indent 2"/>
    <w:basedOn w:val="a"/>
    <w:rsid w:val="0063782F"/>
    <w:pPr>
      <w:ind w:firstLine="1440"/>
      <w:jc w:val="thaiDistribute"/>
    </w:pPr>
    <w:rPr>
      <w:rFonts w:ascii="EucrosiaUPC" w:eastAsia="Angsana New" w:hAnsi="EucrosiaUPC" w:cs="EucrosiaUPC"/>
      <w:sz w:val="32"/>
      <w:szCs w:val="32"/>
    </w:rPr>
  </w:style>
  <w:style w:type="paragraph" w:styleId="21">
    <w:name w:val="Body Text 2"/>
    <w:basedOn w:val="a"/>
    <w:rsid w:val="0063782F"/>
    <w:pPr>
      <w:jc w:val="both"/>
    </w:pPr>
    <w:rPr>
      <w:sz w:val="32"/>
      <w:szCs w:val="32"/>
    </w:rPr>
  </w:style>
  <w:style w:type="paragraph" w:styleId="a6">
    <w:name w:val="header"/>
    <w:basedOn w:val="a"/>
    <w:link w:val="a7"/>
    <w:uiPriority w:val="99"/>
    <w:rsid w:val="0063782F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63782F"/>
  </w:style>
  <w:style w:type="paragraph" w:styleId="a9">
    <w:name w:val="Subtitle"/>
    <w:basedOn w:val="a"/>
    <w:qFormat/>
    <w:rsid w:val="000A68B9"/>
    <w:pPr>
      <w:jc w:val="thaiDistribute"/>
    </w:pPr>
    <w:rPr>
      <w:rFonts w:ascii="Angsana New" w:hAnsi="Angsana New"/>
      <w:b/>
      <w:bCs/>
      <w:sz w:val="32"/>
      <w:szCs w:val="32"/>
    </w:rPr>
  </w:style>
  <w:style w:type="table" w:styleId="aa">
    <w:name w:val="Table Grid"/>
    <w:basedOn w:val="a1"/>
    <w:uiPriority w:val="59"/>
    <w:rsid w:val="00A704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rsid w:val="00610DAB"/>
    <w:pPr>
      <w:tabs>
        <w:tab w:val="center" w:pos="4153"/>
        <w:tab w:val="right" w:pos="8306"/>
      </w:tabs>
    </w:pPr>
    <w:rPr>
      <w:rFonts w:cs="Cordia New"/>
      <w:szCs w:val="32"/>
    </w:rPr>
  </w:style>
  <w:style w:type="paragraph" w:styleId="ad">
    <w:name w:val="Balloon Text"/>
    <w:basedOn w:val="a"/>
    <w:semiHidden/>
    <w:rsid w:val="00AF47DF"/>
    <w:rPr>
      <w:rFonts w:ascii="Tahoma" w:hAnsi="Tahoma"/>
      <w:sz w:val="16"/>
      <w:szCs w:val="18"/>
    </w:rPr>
  </w:style>
  <w:style w:type="paragraph" w:styleId="30">
    <w:name w:val="Body Text 3"/>
    <w:basedOn w:val="a"/>
    <w:rsid w:val="00356C00"/>
    <w:pPr>
      <w:spacing w:after="120"/>
    </w:pPr>
    <w:rPr>
      <w:rFonts w:cs="Cordia New"/>
      <w:sz w:val="16"/>
      <w:szCs w:val="18"/>
    </w:rPr>
  </w:style>
  <w:style w:type="paragraph" w:customStyle="1" w:styleId="BalloonText1">
    <w:name w:val="Balloon Text1"/>
    <w:basedOn w:val="a"/>
    <w:semiHidden/>
    <w:rsid w:val="006C1432"/>
    <w:rPr>
      <w:rFonts w:ascii="Tahoma" w:hAnsi="Tahoma" w:cs="Tahoma"/>
      <w:sz w:val="16"/>
      <w:szCs w:val="16"/>
    </w:rPr>
  </w:style>
  <w:style w:type="paragraph" w:customStyle="1" w:styleId="10">
    <w:name w:val="รายการย่อหน้า1"/>
    <w:basedOn w:val="a"/>
    <w:qFormat/>
    <w:rsid w:val="00A777B8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customStyle="1" w:styleId="a4">
    <w:name w:val="การเยื้องเนื้อความ อักขระ"/>
    <w:link w:val="a3"/>
    <w:rsid w:val="00B56D12"/>
    <w:rPr>
      <w:sz w:val="32"/>
      <w:szCs w:val="32"/>
    </w:rPr>
  </w:style>
  <w:style w:type="table" w:customStyle="1" w:styleId="TableGrid1">
    <w:name w:val="Table Grid1"/>
    <w:basedOn w:val="a1"/>
    <w:next w:val="aa"/>
    <w:uiPriority w:val="59"/>
    <w:rsid w:val="00E8113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a"/>
    <w:uiPriority w:val="59"/>
    <w:rsid w:val="008C5958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F804F9"/>
    <w:pPr>
      <w:spacing w:after="200"/>
      <w:ind w:left="720"/>
      <w:contextualSpacing/>
    </w:pPr>
    <w:rPr>
      <w:rFonts w:ascii="Calibri" w:eastAsia="Calibri" w:hAnsi="Calibri" w:cs="Cordia New"/>
      <w:sz w:val="22"/>
    </w:rPr>
  </w:style>
  <w:style w:type="character" w:styleId="af">
    <w:name w:val="Strong"/>
    <w:uiPriority w:val="22"/>
    <w:qFormat/>
    <w:rsid w:val="00474DE4"/>
    <w:rPr>
      <w:b/>
      <w:bCs/>
    </w:rPr>
  </w:style>
  <w:style w:type="paragraph" w:styleId="af0">
    <w:name w:val="Normal (Web)"/>
    <w:basedOn w:val="a"/>
    <w:uiPriority w:val="99"/>
    <w:unhideWhenUsed/>
    <w:rsid w:val="00F449C9"/>
    <w:pPr>
      <w:spacing w:before="100" w:beforeAutospacing="1" w:after="100" w:afterAutospacing="1"/>
    </w:pPr>
    <w:rPr>
      <w:rFonts w:ascii="Angsana New" w:eastAsia="Times New Roman" w:hAnsi="Angsana New"/>
    </w:rPr>
  </w:style>
  <w:style w:type="table" w:customStyle="1" w:styleId="11">
    <w:name w:val="เส้นตาราง1"/>
    <w:basedOn w:val="a1"/>
    <w:next w:val="aa"/>
    <w:uiPriority w:val="59"/>
    <w:rsid w:val="00045ADD"/>
    <w:rPr>
      <w:rFonts w:ascii="TH SarabunPSK" w:eastAsiaTheme="minorHAnsi" w:hAnsi="TH SarabunPSK" w:cs="TH SarabunPSK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ท้ายกระดาษ อักขระ"/>
    <w:basedOn w:val="a0"/>
    <w:link w:val="ab"/>
    <w:uiPriority w:val="99"/>
    <w:rsid w:val="00715D61"/>
    <w:rPr>
      <w:rFonts w:cs="Cordia New"/>
      <w:sz w:val="28"/>
      <w:szCs w:val="32"/>
    </w:rPr>
  </w:style>
  <w:style w:type="paragraph" w:styleId="af1">
    <w:name w:val="Title"/>
    <w:basedOn w:val="a"/>
    <w:link w:val="af2"/>
    <w:qFormat/>
    <w:rsid w:val="00411E21"/>
    <w:pPr>
      <w:jc w:val="center"/>
    </w:pPr>
    <w:rPr>
      <w:b/>
      <w:bCs/>
      <w:sz w:val="36"/>
      <w:szCs w:val="36"/>
    </w:rPr>
  </w:style>
  <w:style w:type="character" w:customStyle="1" w:styleId="af2">
    <w:name w:val="ชื่อเรื่อง อักขระ"/>
    <w:basedOn w:val="a0"/>
    <w:link w:val="af1"/>
    <w:rsid w:val="00411E21"/>
    <w:rPr>
      <w:b/>
      <w:bCs/>
      <w:sz w:val="36"/>
      <w:szCs w:val="36"/>
    </w:rPr>
  </w:style>
  <w:style w:type="character" w:customStyle="1" w:styleId="a7">
    <w:name w:val="หัวกระดาษ อักขระ"/>
    <w:basedOn w:val="a0"/>
    <w:link w:val="a6"/>
    <w:uiPriority w:val="99"/>
    <w:rsid w:val="00CC3F60"/>
    <w:rPr>
      <w:sz w:val="28"/>
      <w:szCs w:val="28"/>
    </w:rPr>
  </w:style>
  <w:style w:type="character" w:styleId="af3">
    <w:name w:val="Hyperlink"/>
    <w:basedOn w:val="a0"/>
    <w:unhideWhenUsed/>
    <w:rsid w:val="003E453B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C4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juno.tks.co.th/OBECWebRegis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juno.tks.co.th/OBECWebRegis/" TargetMode="External"/><Relationship Id="rId10" Type="http://schemas.openxmlformats.org/officeDocument/2006/relationships/hyperlink" Target="http://juno.tks.co.th/OBECWebRegis/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7F1B9-2420-4E99-8631-FB96DAFD1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3600</Words>
  <Characters>20520</Characters>
  <Application>Microsoft Office Word</Application>
  <DocSecurity>0</DocSecurity>
  <Lines>171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การประเมินคุณภาพการศึกษาระดับชาติ  ปีการศึกษา  2546</vt:lpstr>
      <vt:lpstr>การประเมินคุณภาพการศึกษาระดับชาติ  ปีการศึกษา  2546</vt:lpstr>
    </vt:vector>
  </TitlesOfParts>
  <Company>SVOA</Company>
  <LinksUpToDate>false</LinksUpToDate>
  <CharactersWithSpaces>24072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การประเมินคุณภาพการศึกษาระดับชาติ  ปีการศึกษา  2546</dc:title>
  <dc:creator>SV</dc:creator>
  <cp:lastModifiedBy>Mr.Robin ThaiSakon</cp:lastModifiedBy>
  <cp:revision>2</cp:revision>
  <cp:lastPrinted>2015-02-20T01:30:00Z</cp:lastPrinted>
  <dcterms:created xsi:type="dcterms:W3CDTF">2015-02-25T03:20:00Z</dcterms:created>
  <dcterms:modified xsi:type="dcterms:W3CDTF">2015-02-25T03:20:00Z</dcterms:modified>
</cp:coreProperties>
</file>