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A3" w:rsidRDefault="00B716A3" w:rsidP="00B716A3">
      <w:pPr>
        <w:spacing w:after="0" w:line="240" w:lineRule="auto"/>
        <w:ind w:left="5760" w:firstLine="720"/>
        <w:rPr>
          <w:rFonts w:ascii="Helvetica" w:hAnsi="Helvetica" w:cs="Angsana New" w:hint="cs"/>
          <w:b/>
          <w:bCs/>
          <w:color w:val="000080"/>
          <w:sz w:val="36"/>
          <w:szCs w:val="36"/>
          <w:shd w:val="clear" w:color="auto" w:fill="FFFFFF"/>
        </w:rPr>
      </w:pPr>
      <w:r>
        <w:rPr>
          <w:rFonts w:ascii="Helvetica" w:hAnsi="Helvetica" w:cs="Angsana New" w:hint="cs"/>
          <w:b/>
          <w:bCs/>
          <w:color w:val="000080"/>
          <w:sz w:val="36"/>
          <w:szCs w:val="36"/>
          <w:shd w:val="clear" w:color="auto" w:fill="FFFFFF"/>
          <w:cs/>
        </w:rPr>
        <w:t>สิ่งที่ส่งมาด้วย  1</w:t>
      </w:r>
    </w:p>
    <w:p w:rsidR="00B716A3" w:rsidRPr="00B716A3" w:rsidRDefault="00493C29" w:rsidP="00B716A3">
      <w:pPr>
        <w:spacing w:after="0" w:line="240" w:lineRule="auto"/>
        <w:rPr>
          <w:rFonts w:ascii="Helvetica" w:hAnsi="Helvetica" w:hint="cs"/>
          <w:b/>
          <w:bCs/>
          <w:color w:val="000080"/>
          <w:sz w:val="36"/>
          <w:szCs w:val="36"/>
          <w:shd w:val="clear" w:color="auto" w:fill="FFFFFF"/>
        </w:rPr>
      </w:pPr>
      <w:r w:rsidRPr="00B716A3">
        <w:rPr>
          <w:rFonts w:ascii="Helvetica" w:hAnsi="Helvetica" w:cs="Angsana New"/>
          <w:b/>
          <w:bCs/>
          <w:color w:val="000080"/>
          <w:sz w:val="36"/>
          <w:szCs w:val="36"/>
          <w:shd w:val="clear" w:color="auto" w:fill="FFFFFF"/>
          <w:cs/>
        </w:rPr>
        <w:t>ประกาศ</w:t>
      </w:r>
      <w:r w:rsidR="00B716A3" w:rsidRPr="00B716A3">
        <w:rPr>
          <w:rFonts w:ascii="Helvetica" w:hAnsi="Helvetica" w:cs="Angsana New" w:hint="cs"/>
          <w:b/>
          <w:bCs/>
          <w:color w:val="000080"/>
          <w:sz w:val="36"/>
          <w:szCs w:val="36"/>
          <w:shd w:val="clear" w:color="auto" w:fill="FFFFFF"/>
          <w:cs/>
        </w:rPr>
        <w:t xml:space="preserve">  </w:t>
      </w:r>
      <w:r w:rsidR="00B716A3" w:rsidRPr="00B716A3">
        <w:rPr>
          <w:rFonts w:ascii="Helvetica" w:hAnsi="Helvetica" w:cs="Helvetica"/>
          <w:b/>
          <w:bCs/>
          <w:color w:val="000080"/>
          <w:sz w:val="36"/>
          <w:szCs w:val="36"/>
          <w:shd w:val="clear" w:color="auto" w:fill="FFFFFF"/>
        </w:rPr>
        <w:t xml:space="preserve">  </w:t>
      </w:r>
      <w:r w:rsidR="00B716A3" w:rsidRPr="00B716A3">
        <w:rPr>
          <w:rFonts w:ascii="Helvetica" w:hAnsi="Helvetica" w:hint="cs"/>
          <w:b/>
          <w:bCs/>
          <w:color w:val="000080"/>
          <w:sz w:val="36"/>
          <w:szCs w:val="36"/>
          <w:shd w:val="clear" w:color="auto" w:fill="FFFFFF"/>
          <w:cs/>
        </w:rPr>
        <w:t>จากกลุ่มสารสนเทศ สำนักนโยบายและแผนการศึกษาขั้นพื้นฐาน</w:t>
      </w:r>
    </w:p>
    <w:p w:rsidR="00B716A3" w:rsidRPr="00B716A3" w:rsidRDefault="00B716A3" w:rsidP="00B716A3">
      <w:pPr>
        <w:spacing w:after="0" w:line="240" w:lineRule="auto"/>
        <w:rPr>
          <w:rFonts w:ascii="Helvetica" w:hAnsi="Helvetica" w:hint="cs"/>
          <w:b/>
          <w:bCs/>
          <w:color w:val="000080"/>
          <w:sz w:val="36"/>
          <w:szCs w:val="36"/>
          <w:shd w:val="clear" w:color="auto" w:fill="FFFFFF"/>
          <w:cs/>
        </w:rPr>
      </w:pPr>
      <w:r w:rsidRPr="00B716A3">
        <w:rPr>
          <w:rFonts w:ascii="Helvetica" w:hAnsi="Helvetica" w:cs="Angsana New" w:hint="cs"/>
          <w:b/>
          <w:bCs/>
          <w:color w:val="000080"/>
          <w:sz w:val="36"/>
          <w:szCs w:val="36"/>
          <w:shd w:val="clear" w:color="auto" w:fill="FFFFFF"/>
          <w:cs/>
        </w:rPr>
        <w:t>ณ</w:t>
      </w:r>
      <w:r w:rsidRPr="00B716A3">
        <w:rPr>
          <w:rFonts w:ascii="Helvetica" w:hAnsi="Helvetica" w:cs="Angsana New"/>
          <w:b/>
          <w:bCs/>
          <w:color w:val="000080"/>
          <w:sz w:val="36"/>
          <w:szCs w:val="36"/>
          <w:shd w:val="clear" w:color="auto" w:fill="FFFFFF"/>
          <w:cs/>
        </w:rPr>
        <w:t xml:space="preserve"> วันที่ </w:t>
      </w:r>
      <w:r w:rsidRPr="00B716A3">
        <w:rPr>
          <w:rFonts w:ascii="Helvetica" w:hAnsi="Helvetica" w:cs="Helvetica"/>
          <w:b/>
          <w:bCs/>
          <w:color w:val="000080"/>
          <w:sz w:val="36"/>
          <w:szCs w:val="36"/>
          <w:shd w:val="clear" w:color="auto" w:fill="FFFFFF"/>
        </w:rPr>
        <w:t xml:space="preserve">10 </w:t>
      </w:r>
      <w:r w:rsidRPr="00B716A3">
        <w:rPr>
          <w:rFonts w:ascii="Helvetica" w:hAnsi="Helvetica" w:cs="Angsana New"/>
          <w:b/>
          <w:bCs/>
          <w:color w:val="000080"/>
          <w:sz w:val="36"/>
          <w:szCs w:val="36"/>
          <w:shd w:val="clear" w:color="auto" w:fill="FFFFFF"/>
          <w:cs/>
        </w:rPr>
        <w:t xml:space="preserve">มิถุนายน </w:t>
      </w:r>
      <w:r w:rsidRPr="00B716A3">
        <w:rPr>
          <w:rFonts w:ascii="Helvetica" w:hAnsi="Helvetica" w:cs="Helvetica"/>
          <w:b/>
          <w:bCs/>
          <w:color w:val="000080"/>
          <w:sz w:val="36"/>
          <w:szCs w:val="36"/>
          <w:shd w:val="clear" w:color="auto" w:fill="FFFFFF"/>
        </w:rPr>
        <w:t>2559</w:t>
      </w:r>
    </w:p>
    <w:p w:rsidR="00757ABE" w:rsidRDefault="00493C29" w:rsidP="00B716A3">
      <w:pPr>
        <w:spacing w:after="0" w:line="240" w:lineRule="auto"/>
        <w:rPr>
          <w:sz w:val="32"/>
          <w:szCs w:val="32"/>
        </w:rPr>
      </w:pPr>
      <w:r w:rsidRPr="00B716A3">
        <w:rPr>
          <w:rFonts w:ascii="Helvetica" w:hAnsi="Helvetica" w:cs="Helvetica"/>
          <w:color w:val="333333"/>
          <w:sz w:val="32"/>
          <w:szCs w:val="32"/>
        </w:rPr>
        <w:br/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โรงเรียนสามารถทำแบบฟอร์มกรอกข้อมูลด้อยโอกาสและรายได้ผู้ปกครองในเมนูอัพโหลดเอกสารและสามารถอัพโหลดเข้าในระบบ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Data management center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>เท่านั้น (ข้อมูลจะใช้จัดสรรงบประมาณปัจจัยพื้นฐาน</w:t>
      </w:r>
      <w:proofErr w:type="gramStart"/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>)ระยะเวลาที่สามารถอัพโหลดได้จนถึง</w:t>
      </w:r>
      <w:proofErr w:type="gramEnd"/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 </w:t>
      </w:r>
      <w:r w:rsidRPr="00B716A3">
        <w:rPr>
          <w:rFonts w:ascii="Helvetica" w:hAnsi="Helvetica" w:cs="Helvetica"/>
          <w:color w:val="333333"/>
          <w:sz w:val="32"/>
          <w:szCs w:val="32"/>
          <w:u w:val="single"/>
          <w:shd w:val="clear" w:color="auto" w:fill="FFFFFF"/>
        </w:rPr>
        <w:t xml:space="preserve">17 </w:t>
      </w:r>
      <w:r w:rsidRPr="00B716A3">
        <w:rPr>
          <w:rFonts w:ascii="Helvetica" w:hAnsi="Helvetica" w:cs="Angsana New"/>
          <w:color w:val="333333"/>
          <w:sz w:val="32"/>
          <w:szCs w:val="32"/>
          <w:u w:val="single"/>
          <w:shd w:val="clear" w:color="auto" w:fill="FFFFFF"/>
          <w:cs/>
        </w:rPr>
        <w:t xml:space="preserve">มิถุนายน </w:t>
      </w:r>
      <w:r w:rsidRPr="00B716A3">
        <w:rPr>
          <w:rFonts w:ascii="Helvetica" w:hAnsi="Helvetica" w:cs="Helvetica"/>
          <w:color w:val="333333"/>
          <w:sz w:val="32"/>
          <w:szCs w:val="32"/>
          <w:u w:val="single"/>
          <w:shd w:val="clear" w:color="auto" w:fill="FFFFFF"/>
        </w:rPr>
        <w:t xml:space="preserve">2559 </w:t>
      </w:r>
      <w:r w:rsidRPr="00B716A3">
        <w:rPr>
          <w:rFonts w:ascii="Helvetica" w:hAnsi="Helvetica" w:cs="Angsana New"/>
          <w:color w:val="333333"/>
          <w:sz w:val="32"/>
          <w:szCs w:val="32"/>
          <w:u w:val="single"/>
          <w:shd w:val="clear" w:color="auto" w:fill="FFFFFF"/>
          <w:cs/>
        </w:rPr>
        <w:t xml:space="preserve">เวลา </w:t>
      </w:r>
      <w:r w:rsidRPr="00B716A3">
        <w:rPr>
          <w:rFonts w:ascii="Helvetica" w:hAnsi="Helvetica" w:cs="Helvetica"/>
          <w:color w:val="333333"/>
          <w:sz w:val="32"/>
          <w:szCs w:val="32"/>
          <w:u w:val="single"/>
          <w:shd w:val="clear" w:color="auto" w:fill="FFFFFF"/>
        </w:rPr>
        <w:t xml:space="preserve">16.00 </w:t>
      </w:r>
      <w:r w:rsidRPr="00B716A3">
        <w:rPr>
          <w:rFonts w:ascii="Helvetica" w:hAnsi="Helvetica" w:cs="Angsana New"/>
          <w:color w:val="333333"/>
          <w:sz w:val="32"/>
          <w:szCs w:val="32"/>
          <w:u w:val="single"/>
          <w:shd w:val="clear" w:color="auto" w:fill="FFFFFF"/>
          <w:cs/>
        </w:rPr>
        <w:t xml:space="preserve">น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>. ทางระบบจะปิดรับการส่งข้อมูลทุกช่องทาง วิธีการดำเนินการดังต่อไปนี้</w:t>
      </w:r>
      <w:r w:rsidRPr="00B716A3">
        <w:rPr>
          <w:rFonts w:ascii="Helvetica" w:hAnsi="Helvetica" w:cs="Helvetica"/>
          <w:color w:val="333333"/>
          <w:sz w:val="32"/>
          <w:szCs w:val="32"/>
        </w:rPr>
        <w:br/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1.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>ดาวน์โหลดรายชื่อนักเรียนจาก เมนู โรงเรียน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&gt; 2.9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รายงานระดับโรงเรียน ชื่อรายงานคือ รายชื่อนักเรียนความด้อยโอกาสสำหรับส่งแก้ไข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occasion_upload.csv</w:t>
      </w:r>
      <w:r w:rsidRPr="00B716A3">
        <w:rPr>
          <w:rFonts w:ascii="Helvetica" w:hAnsi="Helvetica" w:cs="Helvetica"/>
          <w:color w:val="333333"/>
          <w:sz w:val="32"/>
          <w:szCs w:val="32"/>
        </w:rPr>
        <w:br/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2. </w:t>
      </w:r>
      <w:proofErr w:type="gramStart"/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copy</w:t>
      </w:r>
      <w:proofErr w:type="gramEnd"/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ข้อมูลจากไฟล์นั้นมาวางใน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Sheet1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ทำข้อมูลแล้วอัพโหลดเข้ามาในเมนู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2.7.9</w:t>
      </w:r>
      <w:r w:rsidRPr="00B716A3">
        <w:rPr>
          <w:rFonts w:ascii="Helvetica" w:hAnsi="Helvetica" w:cs="Helvetica"/>
          <w:color w:val="333333"/>
          <w:sz w:val="32"/>
          <w:szCs w:val="32"/>
        </w:rPr>
        <w:br/>
      </w:r>
      <w:r w:rsidRPr="00B716A3">
        <w:rPr>
          <w:rFonts w:ascii="Helvetica" w:hAnsi="Helvetica" w:cs="Helvetica"/>
          <w:color w:val="333333"/>
          <w:sz w:val="32"/>
          <w:szCs w:val="32"/>
        </w:rPr>
        <w:br/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***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เนื่องจากเริ่มสร้างรายชื่อ ณ วันที่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10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มิ.ย. </w:t>
      </w:r>
      <w:proofErr w:type="gramStart"/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2559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เวลา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12.00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>น. บางโรงเรียนยังทำข้อมูลไม่เสร็จทำให้มีนักเรียนบางคนไม่มีรายชื่อในไฟล์ แต่อยู่ในทะเบียนนักเรียนในระบบเว็บแล้ว ผู้กรอกสามารถใส่รายละเอียดเพิ่มเข้ามาในไฟล์เพื่ออัพเดตข้อมูลด้อยโอกาสได้</w:t>
      </w:r>
      <w:r w:rsidRPr="00B716A3">
        <w:rPr>
          <w:rFonts w:ascii="Helvetica" w:hAnsi="Helvetica" w:cs="Helvetica"/>
          <w:color w:val="333333"/>
          <w:sz w:val="32"/>
          <w:szCs w:val="32"/>
        </w:rPr>
        <w:br/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ผู้ดูแลระบบจะสร้างรายชื่อให้อีกครั้งในวันที่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11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>มิ.ย.</w:t>
      </w:r>
      <w:proofErr w:type="gramEnd"/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 </w:t>
      </w:r>
      <w:proofErr w:type="gramStart"/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2559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 xml:space="preserve">เวลา </w:t>
      </w:r>
      <w:r w:rsidRPr="00B716A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1.00 </w:t>
      </w:r>
      <w:r w:rsidRPr="00B716A3">
        <w:rPr>
          <w:rFonts w:ascii="Helvetica" w:hAnsi="Helvetica" w:cs="Angsana New"/>
          <w:color w:val="333333"/>
          <w:sz w:val="32"/>
          <w:szCs w:val="32"/>
          <w:shd w:val="clear" w:color="auto" w:fill="FFFFFF"/>
          <w:cs/>
        </w:rPr>
        <w:t>น.</w:t>
      </w:r>
      <w:proofErr w:type="gramEnd"/>
    </w:p>
    <w:p w:rsidR="00B716A3" w:rsidRPr="00B716A3" w:rsidRDefault="00B716A3" w:rsidP="00B716A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--------------------</w:t>
      </w:r>
    </w:p>
    <w:sectPr w:rsidR="00B716A3" w:rsidRPr="00B716A3" w:rsidSect="00CF5D12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493C29"/>
    <w:rsid w:val="002D4FC1"/>
    <w:rsid w:val="00493C29"/>
    <w:rsid w:val="005319D5"/>
    <w:rsid w:val="00757ABE"/>
    <w:rsid w:val="00B716A3"/>
    <w:rsid w:val="00C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2016-06-13T04:05:00Z</dcterms:created>
  <dcterms:modified xsi:type="dcterms:W3CDTF">2016-06-13T04:13:00Z</dcterms:modified>
</cp:coreProperties>
</file>